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7A" w:rsidRDefault="000A4A7A" w:rsidP="000A4A7A">
      <w:pPr>
        <w:pStyle w:val="BodyText"/>
        <w:spacing w:before="41"/>
        <w:ind w:left="2976" w:right="2737" w:firstLine="3"/>
        <w:jc w:val="center"/>
      </w:pPr>
      <w:r>
        <w:t>TORCH LAKE TOWNSHIP</w:t>
      </w:r>
      <w:r w:rsidR="00F96CD9">
        <w:t xml:space="preserve"> (TLT)</w:t>
      </w:r>
      <w:r>
        <w:t xml:space="preserve"> ANTRIM COUNTY, MICHIGAN</w:t>
      </w:r>
    </w:p>
    <w:p w:rsidR="000A4A7A" w:rsidRDefault="000A4A7A" w:rsidP="000A4A7A">
      <w:pPr>
        <w:pStyle w:val="BodyA"/>
        <w:widowControl w:val="0"/>
        <w:spacing w:before="16" w:line="260" w:lineRule="exact"/>
      </w:pPr>
    </w:p>
    <w:p w:rsidR="000A4A7A" w:rsidRDefault="000A4A7A" w:rsidP="000A4A7A">
      <w:pPr>
        <w:pStyle w:val="BodyText"/>
        <w:ind w:left="3115" w:right="2873" w:firstLine="0"/>
        <w:jc w:val="center"/>
      </w:pPr>
      <w:r>
        <w:t>PLANNING COMMISSION</w:t>
      </w:r>
      <w:r w:rsidR="00F96CD9">
        <w:t xml:space="preserve"> (PC)</w:t>
      </w:r>
      <w:r w:rsidR="00780EA0">
        <w:t xml:space="preserve"> MEETING </w:t>
      </w:r>
    </w:p>
    <w:p w:rsidR="00780EA0" w:rsidRDefault="00780EA0" w:rsidP="000A4A7A">
      <w:pPr>
        <w:pStyle w:val="BodyText"/>
        <w:ind w:left="3115" w:right="2873" w:firstLine="0"/>
        <w:jc w:val="center"/>
      </w:pPr>
      <w:r>
        <w:t>MINUTES</w:t>
      </w:r>
    </w:p>
    <w:p w:rsidR="000A4A7A" w:rsidRDefault="000A4A7A" w:rsidP="000A4A7A">
      <w:pPr>
        <w:pStyle w:val="BodyText"/>
        <w:ind w:left="3115" w:right="2873" w:firstLine="0"/>
        <w:jc w:val="center"/>
      </w:pPr>
      <w:r>
        <w:t xml:space="preserve"> Tuesday, March 14, 2017</w:t>
      </w:r>
    </w:p>
    <w:p w:rsidR="000A4A7A" w:rsidRDefault="000A4A7A" w:rsidP="000A4A7A">
      <w:pPr>
        <w:pStyle w:val="BodyText"/>
        <w:ind w:left="1981" w:right="1736" w:firstLine="0"/>
        <w:jc w:val="center"/>
      </w:pPr>
      <w:r>
        <w:t>7:00 PM</w:t>
      </w:r>
    </w:p>
    <w:p w:rsidR="000A4A7A" w:rsidRDefault="000A4A7A" w:rsidP="000A4A7A">
      <w:pPr>
        <w:pStyle w:val="BodyText"/>
        <w:ind w:left="1981" w:right="1743" w:firstLine="0"/>
        <w:jc w:val="center"/>
      </w:pPr>
      <w:r>
        <w:t xml:space="preserve">Community Service Building, </w:t>
      </w:r>
    </w:p>
    <w:p w:rsidR="000A4A7A" w:rsidRDefault="000A4A7A" w:rsidP="000A4A7A">
      <w:pPr>
        <w:pStyle w:val="BodyText"/>
        <w:ind w:left="1981" w:right="1743" w:firstLine="0"/>
        <w:jc w:val="center"/>
      </w:pPr>
      <w:r>
        <w:t>Torch Lake Township, Michigan</w:t>
      </w:r>
    </w:p>
    <w:p w:rsidR="006B01B1" w:rsidRDefault="006B01B1" w:rsidP="00C35C32">
      <w:pPr>
        <w:spacing w:after="0"/>
      </w:pPr>
    </w:p>
    <w:p w:rsidR="00FB46E7" w:rsidRDefault="00FB46E7" w:rsidP="00C35C32">
      <w:pPr>
        <w:spacing w:after="0"/>
      </w:pPr>
      <w:r w:rsidRPr="00D54246">
        <w:rPr>
          <w:b/>
        </w:rPr>
        <w:t>Present</w:t>
      </w:r>
      <w:r>
        <w:t>: Goossen, Petersen, Walworth, Kulka, Graber, Bretz</w:t>
      </w:r>
    </w:p>
    <w:p w:rsidR="00FB46E7" w:rsidRDefault="00FB46E7" w:rsidP="00C35C32">
      <w:pPr>
        <w:spacing w:after="0"/>
      </w:pPr>
      <w:r w:rsidRPr="00D54246">
        <w:rPr>
          <w:b/>
        </w:rPr>
        <w:t>Absent:</w:t>
      </w:r>
      <w:r>
        <w:t xml:space="preserve"> Jorgensen</w:t>
      </w:r>
    </w:p>
    <w:p w:rsidR="00FB46E7" w:rsidRDefault="00FB46E7" w:rsidP="00C35C32">
      <w:pPr>
        <w:spacing w:after="0"/>
      </w:pPr>
      <w:r w:rsidRPr="00D54246">
        <w:rPr>
          <w:b/>
        </w:rPr>
        <w:t>Others</w:t>
      </w:r>
      <w:r>
        <w:t>: Grobbel</w:t>
      </w:r>
      <w:r w:rsidR="00013FF7">
        <w:t>, Vey</w:t>
      </w:r>
    </w:p>
    <w:p w:rsidR="00FB46E7" w:rsidRDefault="00FB46E7" w:rsidP="00C35C32">
      <w:pPr>
        <w:spacing w:after="0"/>
      </w:pPr>
      <w:r w:rsidRPr="00D54246">
        <w:rPr>
          <w:b/>
        </w:rPr>
        <w:t>Audience:</w:t>
      </w:r>
      <w:r>
        <w:t xml:space="preserve"> Spencer</w:t>
      </w:r>
    </w:p>
    <w:p w:rsidR="000A4A7A" w:rsidRDefault="000A4A7A" w:rsidP="000A4A7A">
      <w:pPr>
        <w:pStyle w:val="BodyA"/>
        <w:widowControl w:val="0"/>
        <w:spacing w:line="360" w:lineRule="auto"/>
      </w:pPr>
    </w:p>
    <w:p w:rsidR="000A4A7A" w:rsidRDefault="000A4A7A" w:rsidP="008A53F8">
      <w:pPr>
        <w:pStyle w:val="BodyText"/>
        <w:numPr>
          <w:ilvl w:val="0"/>
          <w:numId w:val="4"/>
        </w:numPr>
        <w:spacing w:line="360" w:lineRule="auto"/>
        <w:jc w:val="center"/>
      </w:pPr>
      <w:r>
        <w:t>Call to Order of Regular Meeting</w:t>
      </w:r>
    </w:p>
    <w:p w:rsidR="00241434" w:rsidRDefault="00D47B4E">
      <w:r>
        <w:t>Walworth called the meeting to order at</w:t>
      </w:r>
      <w:r w:rsidR="00241434">
        <w:t xml:space="preserve"> 7:02 PM</w:t>
      </w:r>
    </w:p>
    <w:p w:rsidR="000A4A7A" w:rsidRDefault="000A4A7A" w:rsidP="008A53F8">
      <w:pPr>
        <w:pStyle w:val="BodyText"/>
        <w:numPr>
          <w:ilvl w:val="0"/>
          <w:numId w:val="4"/>
        </w:numPr>
        <w:spacing w:line="360" w:lineRule="auto"/>
        <w:jc w:val="center"/>
      </w:pPr>
      <w:r>
        <w:t>Consideration of Agenda</w:t>
      </w:r>
    </w:p>
    <w:p w:rsidR="008A53F8" w:rsidRDefault="00D47B4E" w:rsidP="008A53F8">
      <w:r>
        <w:t xml:space="preserve">Walworth requested that an agenda item: </w:t>
      </w:r>
      <w:r w:rsidR="00013FF7">
        <w:t>State of Michigan (</w:t>
      </w:r>
      <w:r w:rsidR="00AF2C06">
        <w:t>SOM</w:t>
      </w:r>
      <w:r w:rsidR="00013FF7">
        <w:t>)</w:t>
      </w:r>
      <w:r w:rsidR="00AF2C06">
        <w:t xml:space="preserve"> Marijuana</w:t>
      </w:r>
      <w:r>
        <w:t xml:space="preserve"> Law and Zoning to be added as an item between 6 and 7. </w:t>
      </w:r>
      <w:r w:rsidRPr="006B01B1">
        <w:rPr>
          <w:b/>
        </w:rPr>
        <w:t>Motion</w:t>
      </w:r>
      <w:r w:rsidR="00066230">
        <w:t xml:space="preserve"> to add the agenda item was</w:t>
      </w:r>
      <w:r>
        <w:t xml:space="preserve"> approved by Kulka and second by Goossen. The motion was passed</w:t>
      </w:r>
      <w:r w:rsidR="00FB46E7">
        <w:t xml:space="preserve"> 6-0.</w:t>
      </w:r>
    </w:p>
    <w:p w:rsidR="00812EEE" w:rsidRDefault="008A53F8" w:rsidP="008A53F8">
      <w:pPr>
        <w:pStyle w:val="ListParagraph"/>
        <w:numPr>
          <w:ilvl w:val="0"/>
          <w:numId w:val="4"/>
        </w:numPr>
        <w:jc w:val="center"/>
      </w:pPr>
      <w:r>
        <w:rPr>
          <w:b/>
        </w:rPr>
        <w:t>C</w:t>
      </w:r>
      <w:r w:rsidR="00812EEE" w:rsidRPr="008A53F8">
        <w:rPr>
          <w:b/>
        </w:rPr>
        <w:t>orrespondence, Meetings, Training, Announcements, etc</w:t>
      </w:r>
      <w:r w:rsidR="00812EEE">
        <w:t>.</w:t>
      </w:r>
    </w:p>
    <w:p w:rsidR="00FB46E7" w:rsidRDefault="00812EEE">
      <w:r>
        <w:t xml:space="preserve"> </w:t>
      </w:r>
      <w:r w:rsidR="00AB4EC5">
        <w:t xml:space="preserve">Walworth attended a </w:t>
      </w:r>
      <w:r w:rsidR="00FB46E7">
        <w:t>SOM-</w:t>
      </w:r>
      <w:r w:rsidR="00CB4965">
        <w:t>DNR meeting</w:t>
      </w:r>
      <w:r w:rsidR="00013FF7">
        <w:t xml:space="preserve"> held</w:t>
      </w:r>
      <w:r w:rsidR="00FB46E7">
        <w:t xml:space="preserve"> to discuss a feasibility study </w:t>
      </w:r>
      <w:r w:rsidR="00AF2C06">
        <w:t>for potential boat</w:t>
      </w:r>
      <w:r w:rsidR="00013FF7">
        <w:t xml:space="preserve"> launch </w:t>
      </w:r>
      <w:r w:rsidR="00AF2C06">
        <w:t>facilities</w:t>
      </w:r>
      <w:r w:rsidR="00FB46E7">
        <w:t xml:space="preserve"> in th</w:t>
      </w:r>
      <w:r w:rsidR="00013FF7">
        <w:t xml:space="preserve">is </w:t>
      </w:r>
      <w:r w:rsidR="00FB46E7">
        <w:t>area. One</w:t>
      </w:r>
      <w:r w:rsidR="00013FF7">
        <w:t xml:space="preserve"> potential boat launch</w:t>
      </w:r>
      <w:r w:rsidR="00FB46E7">
        <w:t xml:space="preserve"> </w:t>
      </w:r>
      <w:r w:rsidR="00AB4EC5">
        <w:t>might</w:t>
      </w:r>
      <w:r w:rsidR="00FB46E7">
        <w:t xml:space="preserve"> be in TLT on Torch Lake</w:t>
      </w:r>
      <w:r w:rsidR="00013FF7">
        <w:t xml:space="preserve"> at the property that SOM owns</w:t>
      </w:r>
      <w:r w:rsidR="00FB46E7">
        <w:t xml:space="preserve">. The </w:t>
      </w:r>
      <w:r w:rsidR="00AF2C06">
        <w:t>DNR purpose</w:t>
      </w:r>
      <w:r w:rsidR="00FB46E7">
        <w:t xml:space="preserve"> for the meeting wa</w:t>
      </w:r>
      <w:r w:rsidR="00AB4EC5">
        <w:t>s to keep the public informed on</w:t>
      </w:r>
      <w:r w:rsidR="00FB46E7">
        <w:t xml:space="preserve"> ac</w:t>
      </w:r>
      <w:r w:rsidR="00AB4EC5">
        <w:t xml:space="preserve">tions to date and </w:t>
      </w:r>
      <w:r w:rsidR="00013FF7">
        <w:t xml:space="preserve">to say that </w:t>
      </w:r>
      <w:r w:rsidR="00AB4EC5">
        <w:t>more meet</w:t>
      </w:r>
      <w:r w:rsidR="00FB46E7">
        <w:t xml:space="preserve">ings will be held in the </w:t>
      </w:r>
      <w:r w:rsidR="00AF2C06">
        <w:t>future</w:t>
      </w:r>
      <w:r w:rsidR="00FB46E7">
        <w:t xml:space="preserve">. </w:t>
      </w:r>
    </w:p>
    <w:p w:rsidR="00812EEE" w:rsidRDefault="00812EEE" w:rsidP="008A53F8">
      <w:pPr>
        <w:pStyle w:val="BodyText"/>
        <w:numPr>
          <w:ilvl w:val="0"/>
          <w:numId w:val="4"/>
        </w:numPr>
        <w:spacing w:line="360" w:lineRule="auto"/>
        <w:jc w:val="center"/>
      </w:pPr>
      <w:r>
        <w:t>Approval of Minutes February 14, 2017 Meeting</w:t>
      </w:r>
    </w:p>
    <w:p w:rsidR="00AB4EC5" w:rsidRDefault="00AB4EC5">
      <w:r w:rsidRPr="006B01B1">
        <w:rPr>
          <w:b/>
        </w:rPr>
        <w:t>Motion</w:t>
      </w:r>
      <w:r>
        <w:t xml:space="preserve"> to approve the draft minutes was made by </w:t>
      </w:r>
      <w:r w:rsidR="00AF2C06">
        <w:t>Graber</w:t>
      </w:r>
      <w:r>
        <w:t xml:space="preserve"> and seconded by Goossen. Motion was passed 6-0.</w:t>
      </w:r>
    </w:p>
    <w:p w:rsidR="00812EEE" w:rsidRDefault="00812EEE" w:rsidP="008A53F8">
      <w:pPr>
        <w:pStyle w:val="BodyText"/>
        <w:spacing w:line="360" w:lineRule="auto"/>
        <w:ind w:left="0" w:firstLine="0"/>
        <w:jc w:val="center"/>
      </w:pPr>
      <w:r>
        <w:t>5.</w:t>
      </w:r>
      <w:r w:rsidRPr="00812EEE">
        <w:t xml:space="preserve"> </w:t>
      </w:r>
      <w:r>
        <w:t xml:space="preserve"> Concerns of the Public other than Agenda items</w:t>
      </w:r>
    </w:p>
    <w:p w:rsidR="00AB4EC5" w:rsidRDefault="00AB4EC5">
      <w:r>
        <w:t>None</w:t>
      </w:r>
    </w:p>
    <w:p w:rsidR="00812EEE" w:rsidRDefault="00812EEE" w:rsidP="008A53F8">
      <w:pPr>
        <w:pStyle w:val="BodyText"/>
        <w:numPr>
          <w:ilvl w:val="0"/>
          <w:numId w:val="10"/>
        </w:numPr>
        <w:spacing w:line="360" w:lineRule="auto"/>
        <w:jc w:val="center"/>
      </w:pPr>
      <w:r>
        <w:t>Discussion and Possible Action on Proposed Amendments to Sections 2.16.B and 19.02.B Regarding Allowed Structures in Front and Rear Set Back Areas</w:t>
      </w:r>
    </w:p>
    <w:p w:rsidR="00AB4EC5" w:rsidRDefault="00EA2FDB">
      <w:r>
        <w:t>After some PC discussions, Walworth summarized that there has been extensive discussions and reviews on this change to 2.16B and 19.02B (</w:t>
      </w:r>
      <w:r w:rsidR="00013FF7">
        <w:t xml:space="preserve">PC is </w:t>
      </w:r>
      <w:r>
        <w:t xml:space="preserve">on version 12) by PC, public and TLT </w:t>
      </w:r>
      <w:r>
        <w:lastRenderedPageBreak/>
        <w:t>board</w:t>
      </w:r>
      <w:r w:rsidR="00013FF7">
        <w:t>.</w:t>
      </w:r>
      <w:r w:rsidR="006B01B1">
        <w:t xml:space="preserve">  </w:t>
      </w:r>
      <w:r>
        <w:t xml:space="preserve"> </w:t>
      </w:r>
      <w:r w:rsidRPr="006B01B1">
        <w:rPr>
          <w:b/>
        </w:rPr>
        <w:t>Motion</w:t>
      </w:r>
      <w:r>
        <w:t xml:space="preserve"> </w:t>
      </w:r>
      <w:r w:rsidR="00013FF7">
        <w:t>to approve version 12</w:t>
      </w:r>
      <w:r w:rsidR="00DB37E3">
        <w:t xml:space="preserve"> was made by Goossen</w:t>
      </w:r>
      <w:r w:rsidR="00013FF7">
        <w:t xml:space="preserve"> </w:t>
      </w:r>
      <w:r>
        <w:t>and second by Garber</w:t>
      </w:r>
      <w:r w:rsidR="00DB37E3">
        <w:t xml:space="preserve">. </w:t>
      </w:r>
      <w:r w:rsidR="00CB4965">
        <w:t>Motion was passed</w:t>
      </w:r>
      <w:r w:rsidR="00013FF7">
        <w:t xml:space="preserve"> 6-0. </w:t>
      </w:r>
      <w:r w:rsidR="006B01B1">
        <w:t xml:space="preserve">  </w:t>
      </w:r>
      <w:r w:rsidR="00013FF7">
        <w:t>V</w:t>
      </w:r>
      <w:r>
        <w:t>ersion 12</w:t>
      </w:r>
      <w:r w:rsidR="00013FF7">
        <w:t xml:space="preserve"> will be forward</w:t>
      </w:r>
      <w:r>
        <w:t xml:space="preserve"> to the TLT board.</w:t>
      </w:r>
    </w:p>
    <w:p w:rsidR="00EA2FDB" w:rsidRPr="00D54246" w:rsidRDefault="0093193D" w:rsidP="008A53F8">
      <w:pPr>
        <w:jc w:val="center"/>
        <w:rPr>
          <w:b/>
        </w:rPr>
      </w:pPr>
      <w:r w:rsidRPr="00D54246">
        <w:rPr>
          <w:b/>
        </w:rPr>
        <w:t>6.5</w:t>
      </w:r>
      <w:r w:rsidR="00D54246">
        <w:rPr>
          <w:b/>
        </w:rPr>
        <w:t xml:space="preserve"> State Of Michigan (SOM</w:t>
      </w:r>
      <w:r w:rsidR="003409EE">
        <w:rPr>
          <w:b/>
        </w:rPr>
        <w:t xml:space="preserve">) </w:t>
      </w:r>
      <w:r w:rsidR="003409EE" w:rsidRPr="00D54246">
        <w:rPr>
          <w:b/>
        </w:rPr>
        <w:t>Marijuana</w:t>
      </w:r>
      <w:r w:rsidR="00AF2C06" w:rsidRPr="00D54246">
        <w:rPr>
          <w:b/>
        </w:rPr>
        <w:t xml:space="preserve"> Law and Zoning</w:t>
      </w:r>
    </w:p>
    <w:p w:rsidR="00AF2C06" w:rsidRDefault="000F33A8">
      <w:r>
        <w:t>Grobbel</w:t>
      </w:r>
      <w:r w:rsidR="00AF2C06">
        <w:t xml:space="preserve">: There </w:t>
      </w:r>
      <w:r>
        <w:t>have</w:t>
      </w:r>
      <w:r w:rsidR="00AF2C06">
        <w:t xml:space="preserve"> been 3 bills signed into law on the Marijuana issue covering items such as licensing, tracking, local government option to regulate, etc. </w:t>
      </w:r>
      <w:r w:rsidR="00C35C32">
        <w:t>He added that</w:t>
      </w:r>
      <w:r w:rsidR="00AF2C06">
        <w:t xml:space="preserve"> unless the local government put in </w:t>
      </w:r>
      <w:r w:rsidR="005A06B6">
        <w:t xml:space="preserve">a </w:t>
      </w:r>
      <w:r w:rsidR="00AF2C06">
        <w:t xml:space="preserve">local zoning option </w:t>
      </w:r>
      <w:r w:rsidR="00013FF7">
        <w:t xml:space="preserve">in place by </w:t>
      </w:r>
      <w:r w:rsidR="00AF2C06">
        <w:t>December 15</w:t>
      </w:r>
      <w:r>
        <w:t>, 2017</w:t>
      </w:r>
      <w:r w:rsidR="00AF2C06">
        <w:t xml:space="preserve">, </w:t>
      </w:r>
      <w:r w:rsidR="00D819CA">
        <w:t>m</w:t>
      </w:r>
      <w:r w:rsidR="00AF2C06">
        <w:t>arijuana growing and selling will NOT be allowed.</w:t>
      </w:r>
    </w:p>
    <w:p w:rsidR="00DB37E3" w:rsidRDefault="000F33A8">
      <w:r>
        <w:t>Discussion</w:t>
      </w:r>
      <w:r w:rsidR="00AF2C06">
        <w:t xml:space="preserve"> </w:t>
      </w:r>
      <w:r w:rsidR="00DB37E3">
        <w:t xml:space="preserve">followed </w:t>
      </w:r>
      <w:r w:rsidR="00F96CD9">
        <w:t>on</w:t>
      </w:r>
      <w:r w:rsidR="00AF2C06">
        <w:t xml:space="preserve"> </w:t>
      </w:r>
      <w:r w:rsidR="0022231A">
        <w:t xml:space="preserve">the </w:t>
      </w:r>
      <w:r w:rsidR="00AF2C06">
        <w:t>marijuana</w:t>
      </w:r>
      <w:r w:rsidR="00F96CD9">
        <w:t xml:space="preserve"> law and on its</w:t>
      </w:r>
      <w:r w:rsidR="0022231A">
        <w:t xml:space="preserve"> potential</w:t>
      </w:r>
      <w:r w:rsidR="00F96CD9">
        <w:t xml:space="preserve"> impact</w:t>
      </w:r>
      <w:r w:rsidR="0022231A">
        <w:t xml:space="preserve"> on zoning and TLT</w:t>
      </w:r>
      <w:r w:rsidR="00F96CD9">
        <w:t>.</w:t>
      </w:r>
      <w:r w:rsidR="00DF633F">
        <w:t xml:space="preserve"> It is a general </w:t>
      </w:r>
      <w:r>
        <w:t>feeling</w:t>
      </w:r>
      <w:r w:rsidR="00DF633F">
        <w:t xml:space="preserve"> of the </w:t>
      </w:r>
      <w:r w:rsidR="0093193D">
        <w:t>PC</w:t>
      </w:r>
      <w:r w:rsidR="0022231A">
        <w:t xml:space="preserve"> that training for PC members is needed and </w:t>
      </w:r>
      <w:r w:rsidR="00DF633F">
        <w:t>this</w:t>
      </w:r>
      <w:r w:rsidR="0022231A">
        <w:t xml:space="preserve"> training could be </w:t>
      </w:r>
      <w:r w:rsidR="00395F45">
        <w:t>done at</w:t>
      </w:r>
      <w:r w:rsidR="00DB37E3">
        <w:t xml:space="preserve"> the same </w:t>
      </w:r>
      <w:r w:rsidR="00CB4965">
        <w:t>time with</w:t>
      </w:r>
      <w:r w:rsidR="00DF633F">
        <w:t xml:space="preserve"> the TLT board</w:t>
      </w:r>
      <w:r w:rsidR="00D819CA">
        <w:t xml:space="preserve"> to save </w:t>
      </w:r>
      <w:r w:rsidR="00CB4965">
        <w:t>training</w:t>
      </w:r>
      <w:r w:rsidR="00D819CA">
        <w:t xml:space="preserve"> cost</w:t>
      </w:r>
      <w:r w:rsidR="00DB37E3">
        <w:t>.  After training, direction from</w:t>
      </w:r>
      <w:r>
        <w:t xml:space="preserve"> TLT</w:t>
      </w:r>
      <w:r w:rsidR="00AF2C06">
        <w:t>-Board</w:t>
      </w:r>
      <w:r w:rsidR="00C35C32">
        <w:t xml:space="preserve"> to PC</w:t>
      </w:r>
      <w:r w:rsidR="00AF2C06">
        <w:t xml:space="preserve"> </w:t>
      </w:r>
      <w:r w:rsidR="00DB37E3">
        <w:t>is needed</w:t>
      </w:r>
      <w:r w:rsidR="00AF2C06">
        <w:t xml:space="preserve"> </w:t>
      </w:r>
      <w:r w:rsidR="00DF633F">
        <w:t xml:space="preserve">before </w:t>
      </w:r>
      <w:r w:rsidR="00C35C32">
        <w:t>any PC action</w:t>
      </w:r>
      <w:r w:rsidR="00AF2C06">
        <w:t>.</w:t>
      </w:r>
      <w:r w:rsidR="005A06B6">
        <w:t xml:space="preserve"> </w:t>
      </w:r>
    </w:p>
    <w:p w:rsidR="006B01B1" w:rsidRDefault="00DB37E3" w:rsidP="006B01B1">
      <w:r>
        <w:t>Per Walworth, a</w:t>
      </w:r>
      <w:r w:rsidR="005A06B6">
        <w:t xml:space="preserve"> motion to do this was not needed</w:t>
      </w:r>
      <w:r>
        <w:t xml:space="preserve"> but the </w:t>
      </w:r>
      <w:r w:rsidR="00066230">
        <w:t>feeling and suggestion</w:t>
      </w:r>
      <w:r>
        <w:t xml:space="preserve"> </w:t>
      </w:r>
      <w:r w:rsidR="00F96CD9">
        <w:t>should</w:t>
      </w:r>
      <w:r>
        <w:t xml:space="preserve"> be conveyed to the board.</w:t>
      </w:r>
    </w:p>
    <w:p w:rsidR="00D54246" w:rsidRPr="006B01B1" w:rsidRDefault="00395F45" w:rsidP="006B01B1">
      <w:pPr>
        <w:pStyle w:val="ListParagraph"/>
        <w:numPr>
          <w:ilvl w:val="0"/>
          <w:numId w:val="10"/>
        </w:numPr>
        <w:jc w:val="center"/>
        <w:rPr>
          <w:b/>
        </w:rPr>
      </w:pPr>
      <w:r w:rsidRPr="006B01B1">
        <w:rPr>
          <w:b/>
        </w:rPr>
        <w:t>Discussion of Process for 5 Year review of Master Plan</w:t>
      </w:r>
    </w:p>
    <w:p w:rsidR="004D1903" w:rsidRDefault="00AA2605">
      <w:r>
        <w:t xml:space="preserve">Grobbel </w:t>
      </w:r>
      <w:r w:rsidR="004D1903">
        <w:t>discussed his TLT Ma</w:t>
      </w:r>
      <w:r w:rsidR="00066230">
        <w:t>s</w:t>
      </w:r>
      <w:r w:rsidR="004D1903">
        <w:t xml:space="preserve">ter Plan </w:t>
      </w:r>
      <w:r w:rsidR="00792CCA">
        <w:t>Proposal dated</w:t>
      </w:r>
      <w:r w:rsidR="004D1903">
        <w:t xml:space="preserve"> February 21, 2017 that he sent to </w:t>
      </w:r>
      <w:r w:rsidR="00792CCA">
        <w:t>Walworth based</w:t>
      </w:r>
      <w:r w:rsidR="00DB37E3">
        <w:t xml:space="preserve"> on Michigan Planning E</w:t>
      </w:r>
      <w:r w:rsidR="004D1903">
        <w:t xml:space="preserve">nabling Act, PA 33 of 2008 as amended. There are two sections </w:t>
      </w:r>
      <w:r w:rsidR="00BD6491">
        <w:t>to his proposal:</w:t>
      </w:r>
      <w:r w:rsidR="00013FF7">
        <w:t xml:space="preserve"> Section O</w:t>
      </w:r>
      <w:r w:rsidR="00BD6491">
        <w:t xml:space="preserve">ne: Land Use plan Update (points 1-5 </w:t>
      </w:r>
      <w:r w:rsidR="00792CCA">
        <w:t>totaling</w:t>
      </w:r>
      <w:r w:rsidR="00BD6491">
        <w:t xml:space="preserve"> $7,500.00) and </w:t>
      </w:r>
      <w:r w:rsidR="00013FF7">
        <w:t>Section T</w:t>
      </w:r>
      <w:r w:rsidR="00792CCA">
        <w:t>wo</w:t>
      </w:r>
      <w:r w:rsidR="00BD6491">
        <w:t xml:space="preserve">: Land Use Plan Re-write (points 1-9 that includes </w:t>
      </w:r>
      <w:r w:rsidR="00013FF7">
        <w:t xml:space="preserve">points </w:t>
      </w:r>
      <w:r w:rsidR="00BD6491">
        <w:t>1-5</w:t>
      </w:r>
      <w:r w:rsidR="00013FF7">
        <w:t xml:space="preserve"> from section one</w:t>
      </w:r>
      <w:r w:rsidR="00BD6491">
        <w:t xml:space="preserve"> for an additional cost of $4,500.00.)</w:t>
      </w:r>
      <w:r w:rsidR="006B01B1">
        <w:t xml:space="preserve">  </w:t>
      </w:r>
      <w:r w:rsidR="004D1903">
        <w:t>Note</w:t>
      </w:r>
      <w:proofErr w:type="gramStart"/>
      <w:r w:rsidR="004D1903">
        <w:t>,</w:t>
      </w:r>
      <w:proofErr w:type="gramEnd"/>
      <w:r w:rsidR="004D1903">
        <w:t xml:space="preserve"> every 5 years per the mentioned law a master plan review must be done.</w:t>
      </w:r>
    </w:p>
    <w:p w:rsidR="00C35C32" w:rsidRDefault="00C35C32">
      <w:r>
        <w:t xml:space="preserve">It was the consensus of the </w:t>
      </w:r>
      <w:r w:rsidR="00F96CD9">
        <w:t xml:space="preserve">PC </w:t>
      </w:r>
      <w:r>
        <w:t>board that</w:t>
      </w:r>
      <w:r w:rsidR="006561B4">
        <w:t xml:space="preserve"> TLT needs to do a Master plan review and the </w:t>
      </w:r>
      <w:r w:rsidR="003409EE">
        <w:t>Section One</w:t>
      </w:r>
      <w:r w:rsidR="006561B4">
        <w:t xml:space="preserve"> </w:t>
      </w:r>
      <w:r w:rsidR="00F96CD9">
        <w:t>should</w:t>
      </w:r>
      <w:r w:rsidR="006561B4">
        <w:t xml:space="preserve"> be </w:t>
      </w:r>
      <w:r w:rsidR="00F96CD9">
        <w:t>used</w:t>
      </w:r>
      <w:r w:rsidR="006561B4">
        <w:t xml:space="preserve"> </w:t>
      </w:r>
      <w:r w:rsidR="003409EE">
        <w:t>to accomplish it</w:t>
      </w:r>
      <w:r w:rsidR="006561B4">
        <w:t>. A</w:t>
      </w:r>
      <w:r w:rsidR="0022231A">
        <w:t xml:space="preserve"> </w:t>
      </w:r>
      <w:r w:rsidR="00395F45">
        <w:t xml:space="preserve">separate </w:t>
      </w:r>
      <w:bookmarkStart w:id="0" w:name="_GoBack"/>
      <w:bookmarkEnd w:id="0"/>
      <w:r w:rsidR="0022231A">
        <w:t>meeting</w:t>
      </w:r>
      <w:r w:rsidR="006561B4">
        <w:t xml:space="preserve"> with </w:t>
      </w:r>
      <w:r w:rsidR="003409EE">
        <w:t xml:space="preserve">Grobbel </w:t>
      </w:r>
      <w:r w:rsidR="00395F45">
        <w:t xml:space="preserve">should be </w:t>
      </w:r>
      <w:proofErr w:type="gramStart"/>
      <w:r w:rsidR="00395F45">
        <w:t xml:space="preserve">held </w:t>
      </w:r>
      <w:r w:rsidR="006561B4">
        <w:t xml:space="preserve"> to</w:t>
      </w:r>
      <w:proofErr w:type="gramEnd"/>
      <w:r w:rsidR="006561B4">
        <w:t xml:space="preserve"> further discuss the </w:t>
      </w:r>
      <w:r w:rsidR="003409EE">
        <w:t>Section One proposal and</w:t>
      </w:r>
      <w:r w:rsidR="006561B4">
        <w:t xml:space="preserve"> explore some changes and </w:t>
      </w:r>
      <w:r w:rsidR="003409EE">
        <w:t>enhancements</w:t>
      </w:r>
      <w:r w:rsidR="006561B4">
        <w:t xml:space="preserve"> as long as the </w:t>
      </w:r>
      <w:r w:rsidR="003409EE">
        <w:t>TLT Board budget of</w:t>
      </w:r>
      <w:r w:rsidR="006561B4">
        <w:t xml:space="preserve"> $8,000.00 is not exceeded.</w:t>
      </w:r>
    </w:p>
    <w:p w:rsidR="00D54246" w:rsidRDefault="00BD6491" w:rsidP="008A53F8">
      <w:pPr>
        <w:pStyle w:val="BodyText"/>
        <w:spacing w:line="360" w:lineRule="auto"/>
        <w:jc w:val="center"/>
      </w:pPr>
      <w:r>
        <w:t>8</w:t>
      </w:r>
      <w:r w:rsidR="00D54246">
        <w:t>.</w:t>
      </w:r>
      <w:r w:rsidR="00D54246" w:rsidRPr="00D54246">
        <w:t xml:space="preserve"> </w:t>
      </w:r>
      <w:r w:rsidR="00D54246">
        <w:t>Concerns of the Public</w:t>
      </w:r>
    </w:p>
    <w:p w:rsidR="00D54246" w:rsidRDefault="00BD6491" w:rsidP="00D54246">
      <w:r>
        <w:t>Spencer discussed the need to do a comprehensive Master Plan.</w:t>
      </w:r>
    </w:p>
    <w:p w:rsidR="00D54246" w:rsidRPr="00D54246" w:rsidRDefault="00D54246" w:rsidP="008A53F8">
      <w:pPr>
        <w:pStyle w:val="ListParagraph"/>
        <w:numPr>
          <w:ilvl w:val="0"/>
          <w:numId w:val="11"/>
        </w:numPr>
        <w:jc w:val="center"/>
        <w:rPr>
          <w:b/>
        </w:rPr>
      </w:pPr>
      <w:r w:rsidRPr="00D54246">
        <w:rPr>
          <w:b/>
        </w:rPr>
        <w:t>Concerns of the Planning Commission</w:t>
      </w:r>
    </w:p>
    <w:p w:rsidR="00BD6491" w:rsidRDefault="00BD6491">
      <w:proofErr w:type="gramStart"/>
      <w:r>
        <w:t>None</w:t>
      </w:r>
      <w:r w:rsidR="006B01B1">
        <w:t>.</w:t>
      </w:r>
      <w:proofErr w:type="gramEnd"/>
      <w:r w:rsidR="006B01B1">
        <w:t xml:space="preserve">  </w:t>
      </w:r>
      <w:r>
        <w:t xml:space="preserve">Meeting was </w:t>
      </w:r>
      <w:r w:rsidR="00792CCA">
        <w:t>adjourned</w:t>
      </w:r>
      <w:r>
        <w:t xml:space="preserve"> by Walworth at 8:45 PM.</w:t>
      </w:r>
    </w:p>
    <w:sectPr w:rsidR="00BD6491" w:rsidSect="00C35C32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B3" w:rsidRDefault="003906B3" w:rsidP="009F420A">
      <w:pPr>
        <w:spacing w:after="0" w:line="240" w:lineRule="auto"/>
      </w:pPr>
      <w:r>
        <w:separator/>
      </w:r>
    </w:p>
  </w:endnote>
  <w:endnote w:type="continuationSeparator" w:id="0">
    <w:p w:rsidR="003906B3" w:rsidRDefault="003906B3" w:rsidP="009F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B3" w:rsidRDefault="003906B3" w:rsidP="009F420A">
      <w:pPr>
        <w:spacing w:after="0" w:line="240" w:lineRule="auto"/>
      </w:pPr>
      <w:r>
        <w:separator/>
      </w:r>
    </w:p>
  </w:footnote>
  <w:footnote w:type="continuationSeparator" w:id="0">
    <w:p w:rsidR="003906B3" w:rsidRDefault="003906B3" w:rsidP="009F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953405"/>
      <w:docPartObj>
        <w:docPartGallery w:val="Watermarks"/>
        <w:docPartUnique/>
      </w:docPartObj>
    </w:sdtPr>
    <w:sdtContent>
      <w:p w:rsidR="009F420A" w:rsidRDefault="00761B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A2D"/>
    <w:multiLevelType w:val="hybridMultilevel"/>
    <w:tmpl w:val="76AE5390"/>
    <w:lvl w:ilvl="0" w:tplc="7ED4FD2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E760BF"/>
    <w:multiLevelType w:val="hybridMultilevel"/>
    <w:tmpl w:val="498613C4"/>
    <w:lvl w:ilvl="0" w:tplc="F030E15C">
      <w:start w:val="6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>
    <w:nsid w:val="17E028C2"/>
    <w:multiLevelType w:val="hybridMultilevel"/>
    <w:tmpl w:val="4AE6E598"/>
    <w:numStyleLink w:val="ImportedStyle1"/>
  </w:abstractNum>
  <w:abstractNum w:abstractNumId="3">
    <w:nsid w:val="4C7A1AD5"/>
    <w:multiLevelType w:val="hybridMultilevel"/>
    <w:tmpl w:val="9A40031A"/>
    <w:lvl w:ilvl="0" w:tplc="43E4D5F2">
      <w:start w:val="1"/>
      <w:numFmt w:val="decimal"/>
      <w:lvlText w:val="%1."/>
      <w:lvlJc w:val="left"/>
      <w:pPr>
        <w:ind w:left="82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4F700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6D482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2FDE8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ACF08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6AB78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EB148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80550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690FE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826659"/>
    <w:multiLevelType w:val="hybridMultilevel"/>
    <w:tmpl w:val="289AE848"/>
    <w:lvl w:ilvl="0" w:tplc="D2B60E84">
      <w:start w:val="6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592D5B79"/>
    <w:multiLevelType w:val="hybridMultilevel"/>
    <w:tmpl w:val="42C60C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524"/>
    <w:multiLevelType w:val="multilevel"/>
    <w:tmpl w:val="15FCDAF2"/>
    <w:lvl w:ilvl="0">
      <w:start w:val="3"/>
      <w:numFmt w:val="decimal"/>
      <w:lvlText w:val="%1.0"/>
      <w:lvlJc w:val="left"/>
      <w:pPr>
        <w:ind w:left="91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460" w:hanging="2160"/>
      </w:pPr>
      <w:rPr>
        <w:rFonts w:hint="default"/>
        <w:b/>
      </w:rPr>
    </w:lvl>
  </w:abstractNum>
  <w:abstractNum w:abstractNumId="7">
    <w:nsid w:val="6FAF4931"/>
    <w:multiLevelType w:val="hybridMultilevel"/>
    <w:tmpl w:val="A578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95E23"/>
    <w:multiLevelType w:val="hybridMultilevel"/>
    <w:tmpl w:val="4AE6E598"/>
    <w:styleLink w:val="ImportedStyle1"/>
    <w:lvl w:ilvl="0" w:tplc="7B40A736">
      <w:start w:val="1"/>
      <w:numFmt w:val="decimal"/>
      <w:lvlText w:val="%1."/>
      <w:lvlJc w:val="left"/>
      <w:pPr>
        <w:ind w:left="82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E83F2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67D2E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28658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40DCA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E6DA2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2E1D2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0DEC2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A3F54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E7B0A4B"/>
    <w:multiLevelType w:val="hybridMultilevel"/>
    <w:tmpl w:val="34CE4FD4"/>
    <w:lvl w:ilvl="0" w:tplc="F9886E0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2"/>
    <w:lvlOverride w:ilvl="0">
      <w:startOverride w:val="4"/>
    </w:lvlOverride>
  </w:num>
  <w:num w:numId="6">
    <w:abstractNumId w:val="3"/>
  </w:num>
  <w:num w:numId="7">
    <w:abstractNumId w:val="2"/>
    <w:lvlOverride w:ilvl="0">
      <w:lvl w:ilvl="0" w:tplc="4B10156C">
        <w:start w:val="1"/>
        <w:numFmt w:val="decimal"/>
        <w:lvlText w:val="%1."/>
        <w:lvlJc w:val="left"/>
        <w:pPr>
          <w:ind w:left="99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2CC4EA">
        <w:start w:val="1"/>
        <w:numFmt w:val="decimal"/>
        <w:lvlText w:val="%2."/>
        <w:lvlJc w:val="left"/>
        <w:pPr>
          <w:ind w:left="1669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DAB3AE">
        <w:start w:val="1"/>
        <w:numFmt w:val="decimal"/>
        <w:lvlText w:val="%3."/>
        <w:lvlJc w:val="left"/>
        <w:pPr>
          <w:ind w:left="2389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16C9E6">
        <w:start w:val="1"/>
        <w:numFmt w:val="decimal"/>
        <w:lvlText w:val="%4."/>
        <w:lvlJc w:val="left"/>
        <w:pPr>
          <w:ind w:left="3109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D400E6">
        <w:start w:val="1"/>
        <w:numFmt w:val="decimal"/>
        <w:lvlText w:val="%5."/>
        <w:lvlJc w:val="left"/>
        <w:pPr>
          <w:ind w:left="3829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26328A">
        <w:start w:val="1"/>
        <w:numFmt w:val="decimal"/>
        <w:lvlText w:val="%6."/>
        <w:lvlJc w:val="left"/>
        <w:pPr>
          <w:ind w:left="4549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C2BEDC">
        <w:start w:val="1"/>
        <w:numFmt w:val="decimal"/>
        <w:lvlText w:val="%7."/>
        <w:lvlJc w:val="left"/>
        <w:pPr>
          <w:ind w:left="5269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704FCC">
        <w:start w:val="1"/>
        <w:numFmt w:val="decimal"/>
        <w:lvlText w:val="%8."/>
        <w:lvlJc w:val="left"/>
        <w:pPr>
          <w:ind w:left="5989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7012DA">
        <w:start w:val="1"/>
        <w:numFmt w:val="decimal"/>
        <w:lvlText w:val="%9."/>
        <w:lvlJc w:val="left"/>
        <w:pPr>
          <w:ind w:left="6709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6353"/>
    <w:rsid w:val="00013FF7"/>
    <w:rsid w:val="00066230"/>
    <w:rsid w:val="000675F3"/>
    <w:rsid w:val="000860F0"/>
    <w:rsid w:val="000A4A7A"/>
    <w:rsid w:val="000F33A8"/>
    <w:rsid w:val="0022231A"/>
    <w:rsid w:val="00241434"/>
    <w:rsid w:val="003409EE"/>
    <w:rsid w:val="003906B3"/>
    <w:rsid w:val="00395F45"/>
    <w:rsid w:val="004D1903"/>
    <w:rsid w:val="005A06B6"/>
    <w:rsid w:val="006511E9"/>
    <w:rsid w:val="006561B4"/>
    <w:rsid w:val="00656353"/>
    <w:rsid w:val="006B01B1"/>
    <w:rsid w:val="00761BA0"/>
    <w:rsid w:val="00780EA0"/>
    <w:rsid w:val="00792CCA"/>
    <w:rsid w:val="00812EEE"/>
    <w:rsid w:val="008A53F8"/>
    <w:rsid w:val="0093193D"/>
    <w:rsid w:val="00932F32"/>
    <w:rsid w:val="00943BAA"/>
    <w:rsid w:val="009F420A"/>
    <w:rsid w:val="00AA2605"/>
    <w:rsid w:val="00AB4EC5"/>
    <w:rsid w:val="00AF2C06"/>
    <w:rsid w:val="00BD6491"/>
    <w:rsid w:val="00C35C32"/>
    <w:rsid w:val="00C66BD1"/>
    <w:rsid w:val="00CB4965"/>
    <w:rsid w:val="00D34463"/>
    <w:rsid w:val="00D47B4E"/>
    <w:rsid w:val="00D54246"/>
    <w:rsid w:val="00D819CA"/>
    <w:rsid w:val="00DB37E3"/>
    <w:rsid w:val="00DF633F"/>
    <w:rsid w:val="00E54833"/>
    <w:rsid w:val="00EA2FDB"/>
    <w:rsid w:val="00F96CD9"/>
    <w:rsid w:val="00F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0A"/>
  </w:style>
  <w:style w:type="paragraph" w:styleId="Footer">
    <w:name w:val="footer"/>
    <w:basedOn w:val="Normal"/>
    <w:link w:val="FooterChar"/>
    <w:uiPriority w:val="99"/>
    <w:unhideWhenUsed/>
    <w:rsid w:val="009F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0A"/>
  </w:style>
  <w:style w:type="paragraph" w:styleId="BodyText">
    <w:name w:val="Body Text"/>
    <w:link w:val="BodyTextChar"/>
    <w:rsid w:val="000A4A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26" w:hanging="72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A4A7A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0A4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A4A7A"/>
    <w:pPr>
      <w:ind w:left="720"/>
      <w:contextualSpacing/>
    </w:pPr>
  </w:style>
  <w:style w:type="numbering" w:customStyle="1" w:styleId="ImportedStyle1">
    <w:name w:val="Imported Style 1"/>
    <w:rsid w:val="000A4A7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0A"/>
  </w:style>
  <w:style w:type="paragraph" w:styleId="Footer">
    <w:name w:val="footer"/>
    <w:basedOn w:val="Normal"/>
    <w:link w:val="FooterChar"/>
    <w:uiPriority w:val="99"/>
    <w:unhideWhenUsed/>
    <w:rsid w:val="009F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0A"/>
  </w:style>
  <w:style w:type="paragraph" w:styleId="BodyText">
    <w:name w:val="Body Text"/>
    <w:link w:val="BodyTextChar"/>
    <w:rsid w:val="000A4A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26" w:hanging="72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A4A7A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0A4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A4A7A"/>
    <w:pPr>
      <w:ind w:left="720"/>
      <w:contextualSpacing/>
    </w:pPr>
  </w:style>
  <w:style w:type="numbering" w:customStyle="1" w:styleId="ImportedStyle1">
    <w:name w:val="Imported Style 1"/>
    <w:rsid w:val="000A4A7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766E-2844-4A98-AC96-39F03B12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</cp:lastModifiedBy>
  <cp:revision>3</cp:revision>
  <cp:lastPrinted>2017-03-25T18:25:00Z</cp:lastPrinted>
  <dcterms:created xsi:type="dcterms:W3CDTF">2017-03-27T18:12:00Z</dcterms:created>
  <dcterms:modified xsi:type="dcterms:W3CDTF">2017-04-07T16:44:00Z</dcterms:modified>
</cp:coreProperties>
</file>