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C04D" w14:textId="1197480D" w:rsidR="0090444C" w:rsidRDefault="002409A7" w:rsidP="002409A7">
      <w:pPr>
        <w:pStyle w:val="NoSpacing"/>
        <w:jc w:val="center"/>
      </w:pPr>
      <w:r>
        <w:t>TORCH LAKE TOWNSHIP</w:t>
      </w:r>
    </w:p>
    <w:p w14:paraId="73B3C4AE" w14:textId="2C09A286" w:rsidR="002409A7" w:rsidRDefault="002409A7" w:rsidP="002409A7">
      <w:pPr>
        <w:pStyle w:val="NoSpacing"/>
        <w:jc w:val="center"/>
      </w:pPr>
      <w:r>
        <w:t>ANTRIM COUNTY, MICHIGAN</w:t>
      </w:r>
    </w:p>
    <w:p w14:paraId="08ACB08C" w14:textId="63FD915F" w:rsidR="002409A7" w:rsidRDefault="002409A7" w:rsidP="002409A7">
      <w:pPr>
        <w:pStyle w:val="NoSpacing"/>
        <w:jc w:val="center"/>
      </w:pPr>
    </w:p>
    <w:p w14:paraId="11BED14A" w14:textId="606FCD50" w:rsidR="002409A7" w:rsidRDefault="002409A7" w:rsidP="002409A7">
      <w:pPr>
        <w:pStyle w:val="NoSpacing"/>
        <w:jc w:val="center"/>
      </w:pPr>
    </w:p>
    <w:p w14:paraId="3C245034" w14:textId="438C2702" w:rsidR="002409A7" w:rsidRDefault="002409A7" w:rsidP="002409A7">
      <w:pPr>
        <w:pStyle w:val="NoSpacing"/>
      </w:pPr>
      <w:r>
        <w:t>DRAFT MINUTES OF SPECIAL BOARD MEETING</w:t>
      </w:r>
    </w:p>
    <w:p w14:paraId="72C146C6" w14:textId="5BC14C16" w:rsidR="002409A7" w:rsidRDefault="002409A7" w:rsidP="002409A7">
      <w:pPr>
        <w:pStyle w:val="NoSpacing"/>
      </w:pPr>
      <w:r>
        <w:t>JULY 29, 2022</w:t>
      </w:r>
    </w:p>
    <w:p w14:paraId="2190E1C1" w14:textId="78D32E93" w:rsidR="002409A7" w:rsidRDefault="002409A7" w:rsidP="002409A7">
      <w:pPr>
        <w:pStyle w:val="NoSpacing"/>
      </w:pPr>
      <w:r>
        <w:t>COMMUNITY SERVICES BUILDING</w:t>
      </w:r>
    </w:p>
    <w:p w14:paraId="58AEABEC" w14:textId="4601F9D3" w:rsidR="002409A7" w:rsidRDefault="002409A7" w:rsidP="002409A7">
      <w:pPr>
        <w:pStyle w:val="NoSpacing"/>
      </w:pPr>
      <w:r>
        <w:t>TORCH LAKE TOWNSHIP</w:t>
      </w:r>
    </w:p>
    <w:p w14:paraId="54D9DFDB" w14:textId="456DBAFC" w:rsidR="002409A7" w:rsidRDefault="002409A7" w:rsidP="002409A7">
      <w:pPr>
        <w:pStyle w:val="NoSpacing"/>
      </w:pPr>
    </w:p>
    <w:p w14:paraId="1DAB3B01" w14:textId="4E40FEB1" w:rsidR="002409A7" w:rsidRDefault="002409A7" w:rsidP="002409A7">
      <w:pPr>
        <w:pStyle w:val="NoSpacing"/>
      </w:pPr>
      <w:r>
        <w:t xml:space="preserve">Present:  Cook, Schultz, </w:t>
      </w:r>
      <w:r w:rsidR="004D11E7">
        <w:t>Windiate</w:t>
      </w:r>
    </w:p>
    <w:p w14:paraId="10068F8E" w14:textId="5C8BAC63" w:rsidR="002409A7" w:rsidRDefault="002409A7" w:rsidP="002409A7">
      <w:pPr>
        <w:pStyle w:val="NoSpacing"/>
      </w:pPr>
      <w:r>
        <w:t>Absent:  Martel, Merchant</w:t>
      </w:r>
    </w:p>
    <w:p w14:paraId="75614C18" w14:textId="60E80864" w:rsidR="002409A7" w:rsidRDefault="002409A7" w:rsidP="002409A7">
      <w:pPr>
        <w:pStyle w:val="NoSpacing"/>
      </w:pPr>
      <w:r>
        <w:t>Audience: 1</w:t>
      </w:r>
    </w:p>
    <w:p w14:paraId="4096D625" w14:textId="75A21FE8" w:rsidR="002409A7" w:rsidRDefault="002409A7" w:rsidP="002409A7">
      <w:pPr>
        <w:pStyle w:val="NoSpacing"/>
      </w:pPr>
    </w:p>
    <w:p w14:paraId="67AEF8A5" w14:textId="3AB6A9E5" w:rsidR="002409A7" w:rsidRDefault="002409A7" w:rsidP="002409A7">
      <w:pPr>
        <w:pStyle w:val="NoSpacing"/>
      </w:pPr>
      <w:r>
        <w:t>THE PURPOSE OF THIS SPECIAL MEETING IS TO DISCUSS AGENDA ITEMS ONLY.  OTHER ISSUES WHICH WOULD NORMALLY COME BEFORE A REGULAR MEETING OF THE BOARD WILL ONLY BE ADDRESSED IF THE FULL BOARD IS PRESENT AND THERE IS A NEED FOR URGENCY.</w:t>
      </w:r>
    </w:p>
    <w:p w14:paraId="0CA081CC" w14:textId="04A02D27" w:rsidR="002409A7" w:rsidRDefault="002409A7" w:rsidP="002409A7">
      <w:pPr>
        <w:pStyle w:val="NoSpacing"/>
      </w:pPr>
    </w:p>
    <w:p w14:paraId="0FF0F3EF" w14:textId="5B43CFAA" w:rsidR="002409A7" w:rsidRDefault="002409A7" w:rsidP="002409A7">
      <w:pPr>
        <w:pStyle w:val="NoSpacing"/>
        <w:numPr>
          <w:ilvl w:val="0"/>
          <w:numId w:val="1"/>
        </w:numPr>
      </w:pPr>
      <w:r>
        <w:t>Meeting called to order at 12:08 pm.</w:t>
      </w:r>
    </w:p>
    <w:p w14:paraId="538285EC" w14:textId="59EE3ED9" w:rsidR="002409A7" w:rsidRDefault="002409A7" w:rsidP="002409A7">
      <w:pPr>
        <w:pStyle w:val="NoSpacing"/>
        <w:numPr>
          <w:ilvl w:val="0"/>
          <w:numId w:val="1"/>
        </w:numPr>
      </w:pPr>
      <w:r>
        <w:t>Public Comment:  From Virginia Hawkins regarding the hiring of a new employee for the Township Day Park.</w:t>
      </w:r>
      <w:r w:rsidR="00AA5126">
        <w:t xml:space="preserve">  The new employee will work approximately 30 hours a week from now until the end of September.</w:t>
      </w:r>
    </w:p>
    <w:p w14:paraId="23EDECB1" w14:textId="3369E316" w:rsidR="00AA5126" w:rsidRDefault="00AA5126" w:rsidP="002409A7">
      <w:pPr>
        <w:pStyle w:val="NoSpacing"/>
        <w:numPr>
          <w:ilvl w:val="0"/>
          <w:numId w:val="1"/>
        </w:numPr>
      </w:pPr>
      <w:r>
        <w:t>Agenda Content:  The Motion to approve with no changes was passed 3-0.</w:t>
      </w:r>
    </w:p>
    <w:p w14:paraId="1E4E0D88" w14:textId="45120CBD" w:rsidR="00AA5126" w:rsidRDefault="00AA5126" w:rsidP="002409A7">
      <w:pPr>
        <w:pStyle w:val="NoSpacing"/>
        <w:numPr>
          <w:ilvl w:val="0"/>
          <w:numId w:val="1"/>
        </w:numPr>
      </w:pPr>
      <w:r>
        <w:t>Day Park Attendant Hiring:  After brief discussion of the applicant the Motion by Cook to hire Mr. Rick Goodman for Day Park attendant position, effective date July 29, 2022, was seconded and passed by roll call vote 3-0.</w:t>
      </w:r>
    </w:p>
    <w:p w14:paraId="607F881F" w14:textId="306CD34D" w:rsidR="00AA5126" w:rsidRDefault="00AA5126" w:rsidP="002409A7">
      <w:pPr>
        <w:pStyle w:val="NoSpacing"/>
        <w:numPr>
          <w:ilvl w:val="0"/>
          <w:numId w:val="1"/>
        </w:numPr>
      </w:pPr>
      <w:r>
        <w:t>Public Comment:  None</w:t>
      </w:r>
    </w:p>
    <w:p w14:paraId="59F2EE0A" w14:textId="771BC070" w:rsidR="00AA5126" w:rsidRDefault="00AA5126" w:rsidP="002409A7">
      <w:pPr>
        <w:pStyle w:val="NoSpacing"/>
        <w:numPr>
          <w:ilvl w:val="0"/>
          <w:numId w:val="1"/>
        </w:numPr>
      </w:pPr>
      <w:r>
        <w:t>Board Comment:  None</w:t>
      </w:r>
    </w:p>
    <w:p w14:paraId="7EB2934D" w14:textId="39BD8637" w:rsidR="00AA5126" w:rsidRDefault="00AA5126" w:rsidP="002409A7">
      <w:pPr>
        <w:pStyle w:val="NoSpacing"/>
        <w:numPr>
          <w:ilvl w:val="0"/>
          <w:numId w:val="1"/>
        </w:numPr>
      </w:pPr>
      <w:r>
        <w:t>With no other business the meeting was adjourned at 12:20 pm.</w:t>
      </w:r>
    </w:p>
    <w:p w14:paraId="36D2CD50" w14:textId="501B4E07" w:rsidR="00AA5126" w:rsidRDefault="00AA5126" w:rsidP="00AA5126">
      <w:pPr>
        <w:pStyle w:val="NoSpacing"/>
      </w:pPr>
    </w:p>
    <w:p w14:paraId="428D45D3" w14:textId="09EFC98A" w:rsidR="00AA5126" w:rsidRDefault="00AA5126" w:rsidP="00AA5126">
      <w:pPr>
        <w:pStyle w:val="NoSpacing"/>
      </w:pPr>
      <w:r>
        <w:t>These Minutes are respectfully submitted and will be subject to approval at the next regularly scheduled Board meeting.</w:t>
      </w:r>
    </w:p>
    <w:p w14:paraId="4F135E38" w14:textId="08C8CBC4" w:rsidR="00AA5126" w:rsidRDefault="00AA5126" w:rsidP="00AA5126">
      <w:pPr>
        <w:pStyle w:val="NoSpacing"/>
      </w:pPr>
      <w:r>
        <w:t xml:space="preserve">They are also available on the township website, torchlaketownship.org </w:t>
      </w:r>
    </w:p>
    <w:p w14:paraId="1A3DCB3D" w14:textId="4FAA9D01" w:rsidR="004D11E7" w:rsidRDefault="004D11E7" w:rsidP="00AA5126">
      <w:pPr>
        <w:pStyle w:val="NoSpacing"/>
      </w:pPr>
    </w:p>
    <w:p w14:paraId="5F5611E4" w14:textId="212A5192" w:rsidR="004D11E7" w:rsidRDefault="004D11E7" w:rsidP="00AA5126">
      <w:pPr>
        <w:pStyle w:val="NoSpacing"/>
      </w:pPr>
      <w:r>
        <w:t>Kathy S. Windiate</w:t>
      </w:r>
    </w:p>
    <w:p w14:paraId="6F880DF3" w14:textId="72F0B61C" w:rsidR="004D11E7" w:rsidRDefault="004D11E7" w:rsidP="00AA5126">
      <w:pPr>
        <w:pStyle w:val="NoSpacing"/>
      </w:pPr>
      <w:r>
        <w:t>Township Clerk</w:t>
      </w:r>
    </w:p>
    <w:p w14:paraId="68670A2C" w14:textId="4178A4E2" w:rsidR="002409A7" w:rsidRDefault="002409A7" w:rsidP="002409A7">
      <w:pPr>
        <w:pStyle w:val="NoSpacing"/>
      </w:pPr>
    </w:p>
    <w:sectPr w:rsidR="002409A7" w:rsidSect="00240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7D9"/>
    <w:multiLevelType w:val="hybridMultilevel"/>
    <w:tmpl w:val="3FDAF1BC"/>
    <w:lvl w:ilvl="0" w:tplc="0ED69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50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A7"/>
    <w:rsid w:val="002409A7"/>
    <w:rsid w:val="004D11E7"/>
    <w:rsid w:val="0090444C"/>
    <w:rsid w:val="00AA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6764"/>
  <w15:chartTrackingRefBased/>
  <w15:docId w15:val="{341D9159-4B07-400A-9C83-06DC4E71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2022-08-08T20:07:00Z</dcterms:created>
  <dcterms:modified xsi:type="dcterms:W3CDTF">2022-08-08T20:19:00Z</dcterms:modified>
</cp:coreProperties>
</file>