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8A" w:rsidRPr="003C5DC2" w:rsidRDefault="008A49A3" w:rsidP="008A49A3">
      <w:pPr>
        <w:pStyle w:val="NoSpacing"/>
        <w:jc w:val="center"/>
        <w:rPr>
          <w:sz w:val="28"/>
          <w:szCs w:val="28"/>
        </w:rPr>
      </w:pPr>
      <w:r w:rsidRPr="003C5DC2">
        <w:rPr>
          <w:sz w:val="28"/>
          <w:szCs w:val="28"/>
        </w:rPr>
        <w:t>TORCH LAKE TOWNSHIP</w:t>
      </w:r>
    </w:p>
    <w:p w:rsidR="008A49A3" w:rsidRPr="003C5DC2" w:rsidRDefault="008A49A3" w:rsidP="008A49A3">
      <w:pPr>
        <w:pStyle w:val="NoSpacing"/>
        <w:jc w:val="center"/>
        <w:rPr>
          <w:sz w:val="28"/>
          <w:szCs w:val="28"/>
        </w:rPr>
      </w:pPr>
      <w:r w:rsidRPr="003C5DC2">
        <w:rPr>
          <w:sz w:val="28"/>
          <w:szCs w:val="28"/>
        </w:rPr>
        <w:t>ANTRIM COUNTY, MICHIGAN</w:t>
      </w:r>
    </w:p>
    <w:p w:rsidR="008A49A3" w:rsidRPr="003C5DC2" w:rsidRDefault="008A49A3" w:rsidP="008A49A3">
      <w:pPr>
        <w:pStyle w:val="NoSpacing"/>
        <w:jc w:val="center"/>
        <w:rPr>
          <w:sz w:val="28"/>
          <w:szCs w:val="28"/>
        </w:rPr>
      </w:pPr>
    </w:p>
    <w:p w:rsidR="008A49A3" w:rsidRPr="003C5DC2" w:rsidRDefault="008A49A3" w:rsidP="008A49A3">
      <w:pPr>
        <w:pStyle w:val="NoSpacing"/>
        <w:jc w:val="center"/>
        <w:rPr>
          <w:sz w:val="28"/>
          <w:szCs w:val="28"/>
        </w:rPr>
      </w:pPr>
    </w:p>
    <w:p w:rsidR="008A49A3" w:rsidRPr="003C5DC2" w:rsidRDefault="008A49A3" w:rsidP="008A49A3">
      <w:pPr>
        <w:pStyle w:val="NoSpacing"/>
        <w:rPr>
          <w:sz w:val="28"/>
          <w:szCs w:val="28"/>
        </w:rPr>
      </w:pPr>
      <w:r w:rsidRPr="003C5DC2">
        <w:rPr>
          <w:sz w:val="28"/>
          <w:szCs w:val="28"/>
        </w:rPr>
        <w:t>DRAFT MINUTES OF 2013-14 BUDGET HEARING</w:t>
      </w:r>
    </w:p>
    <w:p w:rsidR="008A49A3" w:rsidRPr="003C5DC2" w:rsidRDefault="008A49A3" w:rsidP="008A49A3">
      <w:pPr>
        <w:pStyle w:val="NoSpacing"/>
        <w:rPr>
          <w:sz w:val="28"/>
          <w:szCs w:val="28"/>
        </w:rPr>
      </w:pPr>
      <w:r w:rsidRPr="003C5DC2">
        <w:rPr>
          <w:sz w:val="28"/>
          <w:szCs w:val="28"/>
        </w:rPr>
        <w:t>MARCH 23, 2013</w:t>
      </w:r>
    </w:p>
    <w:p w:rsidR="008A49A3" w:rsidRPr="003C5DC2" w:rsidRDefault="008A49A3" w:rsidP="008A49A3">
      <w:pPr>
        <w:pStyle w:val="NoSpacing"/>
        <w:rPr>
          <w:sz w:val="28"/>
          <w:szCs w:val="28"/>
        </w:rPr>
      </w:pPr>
      <w:r w:rsidRPr="003C5DC2">
        <w:rPr>
          <w:sz w:val="28"/>
          <w:szCs w:val="28"/>
        </w:rPr>
        <w:t>COMMUNITY SERVICE BUILDING</w:t>
      </w:r>
    </w:p>
    <w:p w:rsidR="008A49A3" w:rsidRPr="003C5DC2" w:rsidRDefault="008A49A3" w:rsidP="008A49A3">
      <w:pPr>
        <w:pStyle w:val="NoSpacing"/>
        <w:rPr>
          <w:sz w:val="28"/>
          <w:szCs w:val="28"/>
        </w:rPr>
      </w:pPr>
      <w:r w:rsidRPr="003C5DC2">
        <w:rPr>
          <w:sz w:val="28"/>
          <w:szCs w:val="28"/>
        </w:rPr>
        <w:t>TORCH LAKE TOWNSHIP</w:t>
      </w:r>
    </w:p>
    <w:p w:rsidR="008A49A3" w:rsidRPr="003C5DC2" w:rsidRDefault="008A49A3" w:rsidP="008A49A3">
      <w:pPr>
        <w:pStyle w:val="NoSpacing"/>
        <w:rPr>
          <w:sz w:val="28"/>
          <w:szCs w:val="28"/>
        </w:rPr>
      </w:pPr>
    </w:p>
    <w:p w:rsidR="008A49A3" w:rsidRPr="003C5DC2" w:rsidRDefault="008A49A3" w:rsidP="008A49A3">
      <w:pPr>
        <w:pStyle w:val="NoSpacing"/>
        <w:rPr>
          <w:sz w:val="28"/>
          <w:szCs w:val="28"/>
        </w:rPr>
      </w:pPr>
      <w:r w:rsidRPr="003C5DC2">
        <w:rPr>
          <w:sz w:val="28"/>
          <w:szCs w:val="28"/>
        </w:rPr>
        <w:t>Present:  Martel, Schultz, Goossen, Amos &amp; Windiate</w:t>
      </w:r>
    </w:p>
    <w:p w:rsidR="008A49A3" w:rsidRPr="003C5DC2" w:rsidRDefault="008A49A3" w:rsidP="008A49A3">
      <w:pPr>
        <w:pStyle w:val="NoSpacing"/>
        <w:rPr>
          <w:sz w:val="28"/>
          <w:szCs w:val="28"/>
        </w:rPr>
      </w:pPr>
      <w:r w:rsidRPr="003C5DC2">
        <w:rPr>
          <w:sz w:val="28"/>
          <w:szCs w:val="28"/>
        </w:rPr>
        <w:t>Absent:  None</w:t>
      </w:r>
    </w:p>
    <w:p w:rsidR="008A49A3" w:rsidRPr="003C5DC2" w:rsidRDefault="00A9302B" w:rsidP="008A49A3">
      <w:pPr>
        <w:pStyle w:val="NoSpacing"/>
        <w:rPr>
          <w:sz w:val="28"/>
          <w:szCs w:val="28"/>
        </w:rPr>
      </w:pPr>
      <w:r w:rsidRPr="003C5DC2">
        <w:rPr>
          <w:sz w:val="28"/>
          <w:szCs w:val="28"/>
        </w:rPr>
        <w:t xml:space="preserve">Audience:  9 + (2 </w:t>
      </w:r>
      <w:r w:rsidR="008A49A3" w:rsidRPr="003C5DC2">
        <w:rPr>
          <w:sz w:val="28"/>
          <w:szCs w:val="28"/>
        </w:rPr>
        <w:t>non</w:t>
      </w:r>
      <w:r w:rsidR="00072F0D" w:rsidRPr="003C5DC2">
        <w:rPr>
          <w:sz w:val="28"/>
          <w:szCs w:val="28"/>
        </w:rPr>
        <w:t>-</w:t>
      </w:r>
      <w:r w:rsidR="008A49A3" w:rsidRPr="003C5DC2">
        <w:rPr>
          <w:sz w:val="28"/>
          <w:szCs w:val="28"/>
        </w:rPr>
        <w:t xml:space="preserve"> resident)</w:t>
      </w:r>
    </w:p>
    <w:p w:rsidR="002C6242" w:rsidRPr="003C5DC2" w:rsidRDefault="002C6242" w:rsidP="008A49A3">
      <w:pPr>
        <w:pStyle w:val="NoSpacing"/>
        <w:rPr>
          <w:sz w:val="28"/>
          <w:szCs w:val="28"/>
        </w:rPr>
      </w:pPr>
    </w:p>
    <w:p w:rsidR="002C6242" w:rsidRPr="003C5DC2" w:rsidRDefault="002C6242" w:rsidP="002C624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C5DC2">
        <w:rPr>
          <w:sz w:val="28"/>
          <w:szCs w:val="28"/>
        </w:rPr>
        <w:t xml:space="preserve"> Meeting convened at 9:00 AM followed by the pledge to the flag.</w:t>
      </w:r>
    </w:p>
    <w:p w:rsidR="002C6242" w:rsidRPr="003C5DC2" w:rsidRDefault="002C6242" w:rsidP="002C6242">
      <w:pPr>
        <w:pStyle w:val="NoSpacing"/>
        <w:ind w:left="720"/>
        <w:rPr>
          <w:sz w:val="28"/>
          <w:szCs w:val="28"/>
        </w:rPr>
      </w:pPr>
    </w:p>
    <w:p w:rsidR="0020336E" w:rsidRPr="003C5DC2" w:rsidRDefault="002C6242" w:rsidP="00ED457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C5DC2">
        <w:rPr>
          <w:sz w:val="28"/>
          <w:szCs w:val="28"/>
        </w:rPr>
        <w:t>Public Hearing for 2013-14</w:t>
      </w:r>
      <w:r w:rsidR="00072F0D" w:rsidRPr="003C5DC2">
        <w:rPr>
          <w:sz w:val="28"/>
          <w:szCs w:val="28"/>
        </w:rPr>
        <w:t xml:space="preserve"> Budgets was opened at 9:00 AM.  </w:t>
      </w:r>
      <w:r w:rsidR="00560B31" w:rsidRPr="003C5DC2">
        <w:rPr>
          <w:sz w:val="28"/>
          <w:szCs w:val="28"/>
        </w:rPr>
        <w:t>Martel took the opportunity to thank the Board for their wo</w:t>
      </w:r>
      <w:r w:rsidR="00072F0D" w:rsidRPr="003C5DC2">
        <w:rPr>
          <w:sz w:val="28"/>
          <w:szCs w:val="28"/>
        </w:rPr>
        <w:t>rk with him on budgets.  It was a good opportunity for conversation.  He also mentioned th</w:t>
      </w:r>
      <w:r w:rsidR="00B72F13" w:rsidRPr="003C5DC2">
        <w:rPr>
          <w:sz w:val="28"/>
          <w:szCs w:val="28"/>
        </w:rPr>
        <w:t xml:space="preserve">at this is the first time there is a </w:t>
      </w:r>
      <w:r w:rsidR="00072F0D" w:rsidRPr="003C5DC2">
        <w:rPr>
          <w:sz w:val="28"/>
          <w:szCs w:val="28"/>
        </w:rPr>
        <w:t>Road Fund Budg</w:t>
      </w:r>
      <w:r w:rsidR="00B72F13" w:rsidRPr="003C5DC2">
        <w:rPr>
          <w:sz w:val="28"/>
          <w:szCs w:val="28"/>
        </w:rPr>
        <w:t>et due to</w:t>
      </w:r>
      <w:r w:rsidR="002F2961">
        <w:rPr>
          <w:sz w:val="28"/>
          <w:szCs w:val="28"/>
        </w:rPr>
        <w:t xml:space="preserve"> the voted levy of .25 </w:t>
      </w:r>
      <w:r w:rsidR="00CD22DF">
        <w:rPr>
          <w:sz w:val="28"/>
          <w:szCs w:val="28"/>
        </w:rPr>
        <w:t>mills</w:t>
      </w:r>
      <w:r w:rsidR="002F2961">
        <w:rPr>
          <w:sz w:val="28"/>
          <w:szCs w:val="28"/>
        </w:rPr>
        <w:t>.</w:t>
      </w:r>
    </w:p>
    <w:p w:rsidR="002C6242" w:rsidRPr="003C5DC2" w:rsidRDefault="00072F0D" w:rsidP="0020336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3C5DC2">
        <w:rPr>
          <w:sz w:val="28"/>
          <w:szCs w:val="28"/>
        </w:rPr>
        <w:t xml:space="preserve"> General Fund:  The building loan paym</w:t>
      </w:r>
      <w:r w:rsidR="00255C17">
        <w:rPr>
          <w:sz w:val="28"/>
          <w:szCs w:val="28"/>
        </w:rPr>
        <w:t xml:space="preserve">ent line has been increased, and </w:t>
      </w:r>
      <w:r w:rsidRPr="003C5DC2">
        <w:rPr>
          <w:sz w:val="28"/>
          <w:szCs w:val="28"/>
        </w:rPr>
        <w:t xml:space="preserve">the mortgage will </w:t>
      </w:r>
      <w:r w:rsidR="00B72F13" w:rsidRPr="003C5DC2">
        <w:rPr>
          <w:sz w:val="28"/>
          <w:szCs w:val="28"/>
        </w:rPr>
        <w:t xml:space="preserve">now be paid monthly rather than with </w:t>
      </w:r>
      <w:r w:rsidRPr="003C5DC2">
        <w:rPr>
          <w:sz w:val="28"/>
          <w:szCs w:val="28"/>
        </w:rPr>
        <w:t>one annual payment.  The</w:t>
      </w:r>
      <w:r w:rsidR="00255C17">
        <w:rPr>
          <w:sz w:val="28"/>
          <w:szCs w:val="28"/>
        </w:rPr>
        <w:t xml:space="preserve"> Board will also look into possibly </w:t>
      </w:r>
      <w:r w:rsidRPr="003C5DC2">
        <w:rPr>
          <w:sz w:val="28"/>
          <w:szCs w:val="28"/>
        </w:rPr>
        <w:t>making an additional payment later in the year.  The</w:t>
      </w:r>
      <w:r w:rsidR="00CD22DF">
        <w:rPr>
          <w:sz w:val="28"/>
          <w:szCs w:val="28"/>
        </w:rPr>
        <w:t xml:space="preserve"> balance on the building is $244,350.  </w:t>
      </w:r>
      <w:r w:rsidRPr="003C5DC2">
        <w:rPr>
          <w:sz w:val="28"/>
          <w:szCs w:val="28"/>
        </w:rPr>
        <w:t>Also $50,000 budgeted for playgroun</w:t>
      </w:r>
      <w:r w:rsidR="00A9302B" w:rsidRPr="003C5DC2">
        <w:rPr>
          <w:sz w:val="28"/>
          <w:szCs w:val="28"/>
        </w:rPr>
        <w:t>d equipment at the Day Park.  A</w:t>
      </w:r>
      <w:r w:rsidR="006E0866" w:rsidRPr="003C5DC2">
        <w:rPr>
          <w:sz w:val="28"/>
          <w:szCs w:val="28"/>
        </w:rPr>
        <w:t xml:space="preserve"> </w:t>
      </w:r>
      <w:r w:rsidR="00A9302B" w:rsidRPr="003C5DC2">
        <w:rPr>
          <w:sz w:val="28"/>
          <w:szCs w:val="28"/>
        </w:rPr>
        <w:t xml:space="preserve">new line item has been </w:t>
      </w:r>
      <w:r w:rsidRPr="003C5DC2">
        <w:rPr>
          <w:sz w:val="28"/>
          <w:szCs w:val="28"/>
        </w:rPr>
        <w:t>dedicated to upcoming maintenance and repair for the CSB.</w:t>
      </w:r>
    </w:p>
    <w:p w:rsidR="00072F0D" w:rsidRPr="003C5DC2" w:rsidRDefault="00072F0D" w:rsidP="0020336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3C5DC2">
        <w:rPr>
          <w:sz w:val="28"/>
          <w:szCs w:val="28"/>
        </w:rPr>
        <w:t>Fire Special Assessment District Fund:  Money has been budgeted for a cross-trained EMS/Fire Fighter positio</w:t>
      </w:r>
      <w:r w:rsidR="001A258F" w:rsidRPr="003C5DC2">
        <w:rPr>
          <w:sz w:val="28"/>
          <w:szCs w:val="28"/>
        </w:rPr>
        <w:t xml:space="preserve">n, which will be created as an additional emergency employee to man </w:t>
      </w:r>
      <w:r w:rsidRPr="003C5DC2">
        <w:rPr>
          <w:sz w:val="28"/>
          <w:szCs w:val="28"/>
        </w:rPr>
        <w:t>the building from 6 am to 6 pm Monday through Friday.</w:t>
      </w:r>
      <w:r w:rsidR="001A258F" w:rsidRPr="003C5DC2">
        <w:rPr>
          <w:sz w:val="28"/>
          <w:szCs w:val="28"/>
        </w:rPr>
        <w:t xml:space="preserve">  A job description still </w:t>
      </w:r>
      <w:r w:rsidR="006E0866" w:rsidRPr="003C5DC2">
        <w:rPr>
          <w:sz w:val="28"/>
          <w:szCs w:val="28"/>
        </w:rPr>
        <w:t>needs to be created</w:t>
      </w:r>
      <w:r w:rsidR="001A258F" w:rsidRPr="003C5DC2">
        <w:rPr>
          <w:sz w:val="28"/>
          <w:szCs w:val="28"/>
        </w:rPr>
        <w:t xml:space="preserve"> and interviews will follow.  The department continues to look into mutual aid with Central Lake and Milton </w:t>
      </w:r>
      <w:r w:rsidR="00A9302B" w:rsidRPr="003C5DC2">
        <w:rPr>
          <w:sz w:val="28"/>
          <w:szCs w:val="28"/>
        </w:rPr>
        <w:t>Townships.  T</w:t>
      </w:r>
      <w:r w:rsidR="001A258F" w:rsidRPr="003C5DC2">
        <w:rPr>
          <w:sz w:val="28"/>
          <w:szCs w:val="28"/>
        </w:rPr>
        <w:t>here are pl</w:t>
      </w:r>
      <w:r w:rsidR="00CD22DF">
        <w:rPr>
          <w:sz w:val="28"/>
          <w:szCs w:val="28"/>
        </w:rPr>
        <w:t xml:space="preserve">ans to purchase a pickup truck and skid to handle smaller brush and grass fires, and can also be used to pull the new rescue boat. </w:t>
      </w:r>
    </w:p>
    <w:p w:rsidR="00A9302B" w:rsidRPr="003C5DC2" w:rsidRDefault="001A258F" w:rsidP="0020336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3C5DC2">
        <w:rPr>
          <w:sz w:val="28"/>
          <w:szCs w:val="28"/>
        </w:rPr>
        <w:t>EMS Special Assessme</w:t>
      </w:r>
      <w:r w:rsidR="00B32C62" w:rsidRPr="003C5DC2">
        <w:rPr>
          <w:sz w:val="28"/>
          <w:szCs w:val="28"/>
        </w:rPr>
        <w:t>nt District Fund:  Currently, the departmen</w:t>
      </w:r>
      <w:r w:rsidR="00CD22DF">
        <w:rPr>
          <w:sz w:val="28"/>
          <w:szCs w:val="28"/>
        </w:rPr>
        <w:t xml:space="preserve">t cannot support </w:t>
      </w:r>
      <w:r w:rsidR="003B0BDE" w:rsidRPr="003C5DC2">
        <w:rPr>
          <w:sz w:val="28"/>
          <w:szCs w:val="28"/>
        </w:rPr>
        <w:t>the expense of</w:t>
      </w:r>
      <w:r w:rsidR="00B32C62" w:rsidRPr="003C5DC2">
        <w:rPr>
          <w:sz w:val="28"/>
          <w:szCs w:val="28"/>
        </w:rPr>
        <w:t xml:space="preserve"> </w:t>
      </w:r>
      <w:r w:rsidRPr="003C5DC2">
        <w:rPr>
          <w:sz w:val="28"/>
          <w:szCs w:val="28"/>
        </w:rPr>
        <w:t>an in-house ALS employee</w:t>
      </w:r>
      <w:r w:rsidR="006E0866" w:rsidRPr="003C5DC2">
        <w:rPr>
          <w:sz w:val="28"/>
          <w:szCs w:val="28"/>
        </w:rPr>
        <w:t xml:space="preserve">.  We </w:t>
      </w:r>
      <w:r w:rsidR="00B32C62" w:rsidRPr="003C5DC2">
        <w:rPr>
          <w:sz w:val="28"/>
          <w:szCs w:val="28"/>
        </w:rPr>
        <w:t>work with</w:t>
      </w:r>
      <w:r w:rsidR="006E0866" w:rsidRPr="003C5DC2">
        <w:rPr>
          <w:sz w:val="28"/>
          <w:szCs w:val="28"/>
        </w:rPr>
        <w:t xml:space="preserve"> Elk Rapids and North Flight when an ALS intercept is needed.  </w:t>
      </w:r>
      <w:r w:rsidR="00B32C62" w:rsidRPr="003C5DC2">
        <w:rPr>
          <w:sz w:val="28"/>
          <w:szCs w:val="28"/>
        </w:rPr>
        <w:t>Ditlow is inviting surrounding EMS and Fire departments to meet to discuss</w:t>
      </w:r>
      <w:r w:rsidR="006E0866" w:rsidRPr="003C5DC2">
        <w:rPr>
          <w:sz w:val="28"/>
          <w:szCs w:val="28"/>
        </w:rPr>
        <w:t xml:space="preserve"> ways we can work together more efficiently to serve the residents of our townships.</w:t>
      </w:r>
    </w:p>
    <w:p w:rsidR="005C5051" w:rsidRPr="003C5DC2" w:rsidRDefault="00A9302B" w:rsidP="0020336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3C5DC2">
        <w:rPr>
          <w:sz w:val="28"/>
          <w:szCs w:val="28"/>
        </w:rPr>
        <w:t xml:space="preserve">Liquor Fund:  Monies </w:t>
      </w:r>
      <w:r w:rsidR="005C5051" w:rsidRPr="003C5DC2">
        <w:rPr>
          <w:sz w:val="28"/>
          <w:szCs w:val="28"/>
        </w:rPr>
        <w:t xml:space="preserve">in this fund can only be spent on liquor inspections. </w:t>
      </w:r>
    </w:p>
    <w:p w:rsidR="00ED4573" w:rsidRPr="003C5DC2" w:rsidRDefault="00CD22DF" w:rsidP="0020336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Road Fund:  In 2012 election, the voters approved a 5 year Road Fund of .25 mills.  </w:t>
      </w:r>
      <w:r w:rsidR="00113499" w:rsidRPr="003C5DC2">
        <w:rPr>
          <w:sz w:val="28"/>
          <w:szCs w:val="28"/>
        </w:rPr>
        <w:t xml:space="preserve">This year we will finish the crack fill and seal started last year.  The fund balance that will carry over will be for repair of </w:t>
      </w:r>
      <w:r>
        <w:rPr>
          <w:sz w:val="28"/>
          <w:szCs w:val="28"/>
        </w:rPr>
        <w:t>Birch</w:t>
      </w:r>
      <w:r w:rsidR="003F437C" w:rsidRPr="003C5DC2">
        <w:rPr>
          <w:sz w:val="28"/>
          <w:szCs w:val="28"/>
        </w:rPr>
        <w:t>view</w:t>
      </w:r>
      <w:r w:rsidR="003B0BDE" w:rsidRPr="003C5DC2">
        <w:rPr>
          <w:sz w:val="28"/>
          <w:szCs w:val="28"/>
        </w:rPr>
        <w:t xml:space="preserve"> in 2014-15.</w:t>
      </w:r>
    </w:p>
    <w:p w:rsidR="00ED4573" w:rsidRPr="003C5DC2" w:rsidRDefault="00ED4573" w:rsidP="00ED457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C5DC2">
        <w:rPr>
          <w:sz w:val="28"/>
          <w:szCs w:val="28"/>
        </w:rPr>
        <w:t xml:space="preserve">Public Hearing was closed at 9:50 AM.  </w:t>
      </w:r>
    </w:p>
    <w:p w:rsidR="00ED4573" w:rsidRPr="003C5DC2" w:rsidRDefault="00ED4573" w:rsidP="00ED457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C5DC2">
        <w:rPr>
          <w:sz w:val="28"/>
          <w:szCs w:val="28"/>
        </w:rPr>
        <w:lastRenderedPageBreak/>
        <w:t>Recess called until after Annual Meeting of Electors.</w:t>
      </w:r>
    </w:p>
    <w:p w:rsidR="00ED4573" w:rsidRPr="003C5DC2" w:rsidRDefault="00ED4573" w:rsidP="00ED457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C5DC2">
        <w:rPr>
          <w:sz w:val="28"/>
          <w:szCs w:val="28"/>
        </w:rPr>
        <w:t xml:space="preserve">Meeting resumed at 10:48 AM.  </w:t>
      </w:r>
    </w:p>
    <w:p w:rsidR="00ED4573" w:rsidRPr="003C5DC2" w:rsidRDefault="00ED4573" w:rsidP="00ED457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C5DC2">
        <w:rPr>
          <w:sz w:val="28"/>
          <w:szCs w:val="28"/>
        </w:rPr>
        <w:t>There was no Public Comment.</w:t>
      </w:r>
    </w:p>
    <w:p w:rsidR="00ED4573" w:rsidRPr="003C5DC2" w:rsidRDefault="00ED4573" w:rsidP="00ED457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C5DC2">
        <w:rPr>
          <w:sz w:val="28"/>
          <w:szCs w:val="28"/>
        </w:rPr>
        <w:t>Discussion/Action:</w:t>
      </w:r>
    </w:p>
    <w:p w:rsidR="003F437C" w:rsidRPr="003C5DC2" w:rsidRDefault="00ED4573" w:rsidP="003F437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C5DC2">
        <w:rPr>
          <w:sz w:val="28"/>
          <w:szCs w:val="28"/>
        </w:rPr>
        <w:t xml:space="preserve">General Fund Budget:  The </w:t>
      </w:r>
      <w:r w:rsidRPr="003C5DC2">
        <w:rPr>
          <w:b/>
          <w:sz w:val="28"/>
          <w:szCs w:val="28"/>
        </w:rPr>
        <w:t>Motion</w:t>
      </w:r>
      <w:r w:rsidRPr="003C5DC2">
        <w:rPr>
          <w:sz w:val="28"/>
          <w:szCs w:val="28"/>
        </w:rPr>
        <w:t xml:space="preserve"> by Goossen to approve the</w:t>
      </w:r>
      <w:r w:rsidR="003F437C" w:rsidRPr="003C5DC2">
        <w:rPr>
          <w:sz w:val="28"/>
          <w:szCs w:val="28"/>
        </w:rPr>
        <w:t xml:space="preserve"> 2013-14</w:t>
      </w:r>
      <w:r w:rsidRPr="003C5DC2">
        <w:rPr>
          <w:sz w:val="28"/>
          <w:szCs w:val="28"/>
        </w:rPr>
        <w:t xml:space="preserve"> GF Budget</w:t>
      </w:r>
      <w:r w:rsidR="006C70BE">
        <w:rPr>
          <w:sz w:val="28"/>
          <w:szCs w:val="28"/>
        </w:rPr>
        <w:t>, as prepared, was seconded and passed 5-0.</w:t>
      </w:r>
    </w:p>
    <w:p w:rsidR="003F437C" w:rsidRPr="003C5DC2" w:rsidRDefault="003F437C" w:rsidP="003F437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C5DC2">
        <w:rPr>
          <w:sz w:val="28"/>
          <w:szCs w:val="28"/>
        </w:rPr>
        <w:t xml:space="preserve">Fire Fund Budget:  The </w:t>
      </w:r>
      <w:r w:rsidRPr="003C5DC2">
        <w:rPr>
          <w:b/>
          <w:sz w:val="28"/>
          <w:szCs w:val="28"/>
        </w:rPr>
        <w:t>Motion</w:t>
      </w:r>
      <w:r w:rsidRPr="003C5DC2">
        <w:rPr>
          <w:sz w:val="28"/>
          <w:szCs w:val="28"/>
        </w:rPr>
        <w:t xml:space="preserve"> by Goossen to approve the 2013-14 FF Budget, as prepared</w:t>
      </w:r>
      <w:r w:rsidR="00CD22DF">
        <w:rPr>
          <w:sz w:val="28"/>
          <w:szCs w:val="28"/>
        </w:rPr>
        <w:t>, with tax levy of .8 mills (.00</w:t>
      </w:r>
      <w:r w:rsidR="006C70BE">
        <w:rPr>
          <w:sz w:val="28"/>
          <w:szCs w:val="28"/>
        </w:rPr>
        <w:t xml:space="preserve">08) </w:t>
      </w:r>
      <w:r w:rsidRPr="003C5DC2">
        <w:rPr>
          <w:sz w:val="28"/>
          <w:szCs w:val="28"/>
        </w:rPr>
        <w:t xml:space="preserve">was seconded and passed 5-0 roll call vote. </w:t>
      </w:r>
    </w:p>
    <w:p w:rsidR="003F437C" w:rsidRPr="003C5DC2" w:rsidRDefault="00B72F13" w:rsidP="003F437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C5DC2">
        <w:rPr>
          <w:sz w:val="28"/>
          <w:szCs w:val="28"/>
        </w:rPr>
        <w:t xml:space="preserve">EMS Fund Budget:  The </w:t>
      </w:r>
      <w:r w:rsidRPr="003C5DC2">
        <w:rPr>
          <w:b/>
          <w:sz w:val="28"/>
          <w:szCs w:val="28"/>
        </w:rPr>
        <w:t>Motion</w:t>
      </w:r>
      <w:r w:rsidRPr="003C5DC2">
        <w:rPr>
          <w:sz w:val="28"/>
          <w:szCs w:val="28"/>
        </w:rPr>
        <w:t xml:space="preserve"> by Amos to approve the 2013-14 </w:t>
      </w:r>
      <w:r w:rsidR="003F437C" w:rsidRPr="003C5DC2">
        <w:rPr>
          <w:sz w:val="28"/>
          <w:szCs w:val="28"/>
        </w:rPr>
        <w:t>EMS Budget, as prepa</w:t>
      </w:r>
      <w:r w:rsidR="006C70BE">
        <w:rPr>
          <w:sz w:val="28"/>
          <w:szCs w:val="28"/>
        </w:rPr>
        <w:t xml:space="preserve">red, with tax levy of 1.45 </w:t>
      </w:r>
      <w:r w:rsidR="00CD22DF">
        <w:rPr>
          <w:sz w:val="28"/>
          <w:szCs w:val="28"/>
        </w:rPr>
        <w:t>mills</w:t>
      </w:r>
      <w:r w:rsidR="006C70BE">
        <w:rPr>
          <w:sz w:val="28"/>
          <w:szCs w:val="28"/>
        </w:rPr>
        <w:t xml:space="preserve"> (.00145) </w:t>
      </w:r>
      <w:r w:rsidR="003F437C" w:rsidRPr="003C5DC2">
        <w:rPr>
          <w:sz w:val="28"/>
          <w:szCs w:val="28"/>
        </w:rPr>
        <w:t>was seconded and passed 5-0 roll call vote.</w:t>
      </w:r>
    </w:p>
    <w:p w:rsidR="003F437C" w:rsidRPr="003C5DC2" w:rsidRDefault="00B72F13" w:rsidP="003F437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C5DC2">
        <w:rPr>
          <w:sz w:val="28"/>
          <w:szCs w:val="28"/>
        </w:rPr>
        <w:t xml:space="preserve">Liquor Fund Budget:  The </w:t>
      </w:r>
      <w:r w:rsidRPr="003C5DC2">
        <w:rPr>
          <w:b/>
          <w:sz w:val="28"/>
          <w:szCs w:val="28"/>
        </w:rPr>
        <w:t>Motion</w:t>
      </w:r>
      <w:r w:rsidRPr="003C5DC2">
        <w:rPr>
          <w:sz w:val="28"/>
          <w:szCs w:val="28"/>
        </w:rPr>
        <w:t xml:space="preserve"> by Schultz to approve the 2013-14 </w:t>
      </w:r>
      <w:r w:rsidR="003F437C" w:rsidRPr="003C5DC2">
        <w:rPr>
          <w:sz w:val="28"/>
          <w:szCs w:val="28"/>
        </w:rPr>
        <w:t>Liquor Fund Budget</w:t>
      </w:r>
      <w:r w:rsidRPr="003C5DC2">
        <w:rPr>
          <w:sz w:val="28"/>
          <w:szCs w:val="28"/>
        </w:rPr>
        <w:t>,</w:t>
      </w:r>
      <w:r w:rsidR="003F437C" w:rsidRPr="003C5DC2">
        <w:rPr>
          <w:sz w:val="28"/>
          <w:szCs w:val="28"/>
        </w:rPr>
        <w:t xml:space="preserve"> as prepared</w:t>
      </w:r>
      <w:r w:rsidRPr="003C5DC2">
        <w:rPr>
          <w:sz w:val="28"/>
          <w:szCs w:val="28"/>
        </w:rPr>
        <w:t>,</w:t>
      </w:r>
      <w:r w:rsidR="003F437C" w:rsidRPr="003C5DC2">
        <w:rPr>
          <w:sz w:val="28"/>
          <w:szCs w:val="28"/>
        </w:rPr>
        <w:t xml:space="preserve"> was seconded and passed 5-0 roll call vote.</w:t>
      </w:r>
    </w:p>
    <w:p w:rsidR="001A258F" w:rsidRPr="003C5DC2" w:rsidRDefault="00B72F13" w:rsidP="003F437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C5DC2">
        <w:rPr>
          <w:sz w:val="28"/>
          <w:szCs w:val="28"/>
        </w:rPr>
        <w:t xml:space="preserve">Road Fund Budget:  The </w:t>
      </w:r>
      <w:r w:rsidRPr="003C5DC2">
        <w:rPr>
          <w:b/>
          <w:sz w:val="28"/>
          <w:szCs w:val="28"/>
        </w:rPr>
        <w:t>Motion</w:t>
      </w:r>
      <w:r w:rsidRPr="003C5DC2">
        <w:rPr>
          <w:sz w:val="28"/>
          <w:szCs w:val="28"/>
        </w:rPr>
        <w:t xml:space="preserve"> by Goossen to approve the 2013-14 </w:t>
      </w:r>
      <w:r w:rsidR="003F437C" w:rsidRPr="003C5DC2">
        <w:rPr>
          <w:sz w:val="28"/>
          <w:szCs w:val="28"/>
        </w:rPr>
        <w:t>Road Fund Budget</w:t>
      </w:r>
      <w:r w:rsidRPr="003C5DC2">
        <w:rPr>
          <w:sz w:val="28"/>
          <w:szCs w:val="28"/>
        </w:rPr>
        <w:t>,</w:t>
      </w:r>
      <w:r w:rsidR="003F437C" w:rsidRPr="003C5DC2">
        <w:rPr>
          <w:sz w:val="28"/>
          <w:szCs w:val="28"/>
        </w:rPr>
        <w:t xml:space="preserve"> as prepared</w:t>
      </w:r>
      <w:r w:rsidRPr="003C5DC2">
        <w:rPr>
          <w:sz w:val="28"/>
          <w:szCs w:val="28"/>
        </w:rPr>
        <w:t>,</w:t>
      </w:r>
      <w:r w:rsidR="003F437C" w:rsidRPr="003C5DC2">
        <w:rPr>
          <w:sz w:val="28"/>
          <w:szCs w:val="28"/>
        </w:rPr>
        <w:t xml:space="preserve"> </w:t>
      </w:r>
      <w:r w:rsidR="00CD22DF">
        <w:rPr>
          <w:sz w:val="28"/>
          <w:szCs w:val="28"/>
        </w:rPr>
        <w:t>with a tax levy of .25 mills (.00025</w:t>
      </w:r>
      <w:r w:rsidR="006C70BE">
        <w:rPr>
          <w:sz w:val="28"/>
          <w:szCs w:val="28"/>
        </w:rPr>
        <w:t xml:space="preserve">) </w:t>
      </w:r>
      <w:r w:rsidR="003F437C" w:rsidRPr="003C5DC2">
        <w:rPr>
          <w:sz w:val="28"/>
          <w:szCs w:val="28"/>
        </w:rPr>
        <w:t>was seconded and passed 5-0 roll call vote.</w:t>
      </w:r>
    </w:p>
    <w:p w:rsidR="00B72F13" w:rsidRPr="003C5DC2" w:rsidRDefault="00B72F13" w:rsidP="00B72F1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C5DC2">
        <w:rPr>
          <w:sz w:val="28"/>
          <w:szCs w:val="28"/>
        </w:rPr>
        <w:t>Board Commentary:  Schultz asked about next year’s annual meeting date.  It was decided it was acceptable to include it in the meeting</w:t>
      </w:r>
      <w:r w:rsidR="003B0BDE" w:rsidRPr="003C5DC2">
        <w:rPr>
          <w:sz w:val="28"/>
          <w:szCs w:val="28"/>
        </w:rPr>
        <w:t xml:space="preserve"> date list created by the Board in December </w:t>
      </w:r>
      <w:r w:rsidRPr="003C5DC2">
        <w:rPr>
          <w:sz w:val="28"/>
          <w:szCs w:val="28"/>
        </w:rPr>
        <w:t>and can wait until then to det</w:t>
      </w:r>
      <w:r w:rsidR="009D3C92" w:rsidRPr="003C5DC2">
        <w:rPr>
          <w:sz w:val="28"/>
          <w:szCs w:val="28"/>
        </w:rPr>
        <w:t xml:space="preserve">ermine the actual date.  Martel again </w:t>
      </w:r>
      <w:r w:rsidRPr="003C5DC2">
        <w:rPr>
          <w:sz w:val="28"/>
          <w:szCs w:val="28"/>
        </w:rPr>
        <w:t>thanked the Board for their work with him on the Budget.</w:t>
      </w:r>
      <w:r w:rsidR="009D3C92" w:rsidRPr="003C5DC2">
        <w:rPr>
          <w:sz w:val="28"/>
          <w:szCs w:val="28"/>
        </w:rPr>
        <w:t xml:space="preserve">  Also, in regard to township government, it keeps government close to the people.</w:t>
      </w:r>
    </w:p>
    <w:p w:rsidR="00B72F13" w:rsidRPr="003C5DC2" w:rsidRDefault="00B72F13" w:rsidP="00B72F1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C5DC2">
        <w:rPr>
          <w:sz w:val="28"/>
          <w:szCs w:val="28"/>
        </w:rPr>
        <w:t>There was no Public Comment.</w:t>
      </w:r>
    </w:p>
    <w:p w:rsidR="003C5DC2" w:rsidRPr="003C5DC2" w:rsidRDefault="00B72F13" w:rsidP="003C5DC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C5DC2">
        <w:rPr>
          <w:sz w:val="28"/>
          <w:szCs w:val="28"/>
        </w:rPr>
        <w:t xml:space="preserve">With no further business the meeting was adjourned at 11:00 AM.  </w:t>
      </w:r>
    </w:p>
    <w:p w:rsidR="003C5DC2" w:rsidRPr="003C5DC2" w:rsidRDefault="003C5DC2" w:rsidP="003C5DC2">
      <w:pPr>
        <w:pStyle w:val="NoSpacing"/>
        <w:rPr>
          <w:sz w:val="28"/>
          <w:szCs w:val="28"/>
        </w:rPr>
      </w:pPr>
    </w:p>
    <w:p w:rsidR="003C5DC2" w:rsidRPr="003C5DC2" w:rsidRDefault="003C5DC2" w:rsidP="003C5DC2">
      <w:pPr>
        <w:pStyle w:val="NoSpacing"/>
        <w:rPr>
          <w:sz w:val="28"/>
          <w:szCs w:val="28"/>
        </w:rPr>
      </w:pPr>
      <w:r w:rsidRPr="003C5DC2">
        <w:rPr>
          <w:sz w:val="28"/>
          <w:szCs w:val="28"/>
        </w:rPr>
        <w:t>These Minutes are respectfully submitted and are subject to approval at the next regularly scheduled meeting.</w:t>
      </w:r>
    </w:p>
    <w:p w:rsidR="003C5DC2" w:rsidRPr="003C5DC2" w:rsidRDefault="003C5DC2" w:rsidP="003C5DC2">
      <w:pPr>
        <w:pStyle w:val="NoSpacing"/>
        <w:rPr>
          <w:sz w:val="28"/>
          <w:szCs w:val="28"/>
        </w:rPr>
      </w:pPr>
    </w:p>
    <w:p w:rsidR="003C5DC2" w:rsidRPr="003C5DC2" w:rsidRDefault="003C5DC2" w:rsidP="003C5DC2">
      <w:pPr>
        <w:pStyle w:val="NoSpacing"/>
        <w:rPr>
          <w:sz w:val="28"/>
          <w:szCs w:val="28"/>
        </w:rPr>
      </w:pPr>
      <w:r w:rsidRPr="003C5DC2">
        <w:rPr>
          <w:sz w:val="28"/>
          <w:szCs w:val="28"/>
        </w:rPr>
        <w:t>Kathy S. Windiate</w:t>
      </w:r>
    </w:p>
    <w:p w:rsidR="003C5DC2" w:rsidRPr="003C5DC2" w:rsidRDefault="003C5DC2" w:rsidP="003C5DC2">
      <w:pPr>
        <w:pStyle w:val="NoSpacing"/>
        <w:rPr>
          <w:sz w:val="28"/>
          <w:szCs w:val="28"/>
        </w:rPr>
      </w:pPr>
      <w:r w:rsidRPr="003C5DC2">
        <w:rPr>
          <w:sz w:val="28"/>
          <w:szCs w:val="28"/>
        </w:rPr>
        <w:t>Township Clerk</w:t>
      </w:r>
    </w:p>
    <w:sectPr w:rsidR="003C5DC2" w:rsidRPr="003C5DC2" w:rsidSect="008A4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AA2"/>
    <w:multiLevelType w:val="hybridMultilevel"/>
    <w:tmpl w:val="05808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730C"/>
    <w:multiLevelType w:val="hybridMultilevel"/>
    <w:tmpl w:val="08307268"/>
    <w:lvl w:ilvl="0" w:tplc="7EBED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5F5675"/>
    <w:multiLevelType w:val="hybridMultilevel"/>
    <w:tmpl w:val="B6CC6404"/>
    <w:lvl w:ilvl="0" w:tplc="7A9E77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944D4"/>
    <w:multiLevelType w:val="hybridMultilevel"/>
    <w:tmpl w:val="74B25FB0"/>
    <w:lvl w:ilvl="0" w:tplc="BDF297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49A3"/>
    <w:rsid w:val="00017A6F"/>
    <w:rsid w:val="00072F0D"/>
    <w:rsid w:val="00113499"/>
    <w:rsid w:val="001A258F"/>
    <w:rsid w:val="0020336E"/>
    <w:rsid w:val="00255C17"/>
    <w:rsid w:val="002C6242"/>
    <w:rsid w:val="002F2961"/>
    <w:rsid w:val="003B0BDE"/>
    <w:rsid w:val="003C5DC2"/>
    <w:rsid w:val="003F437C"/>
    <w:rsid w:val="00467353"/>
    <w:rsid w:val="00560B31"/>
    <w:rsid w:val="005C5051"/>
    <w:rsid w:val="006C70BE"/>
    <w:rsid w:val="006E0866"/>
    <w:rsid w:val="008A49A3"/>
    <w:rsid w:val="00936C85"/>
    <w:rsid w:val="009D3C92"/>
    <w:rsid w:val="00A9302B"/>
    <w:rsid w:val="00AC406B"/>
    <w:rsid w:val="00B32C62"/>
    <w:rsid w:val="00B4058A"/>
    <w:rsid w:val="00B72F13"/>
    <w:rsid w:val="00CD22DF"/>
    <w:rsid w:val="00E60D0B"/>
    <w:rsid w:val="00EB5B4C"/>
    <w:rsid w:val="00ED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9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6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A6C49-DF41-4F29-B9E1-D383611D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2013-04-01T15:51:00Z</cp:lastPrinted>
  <dcterms:created xsi:type="dcterms:W3CDTF">2013-04-08T16:38:00Z</dcterms:created>
  <dcterms:modified xsi:type="dcterms:W3CDTF">2013-04-08T16:59:00Z</dcterms:modified>
</cp:coreProperties>
</file>